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Министерство промышленности и торговли Тверской области</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Государственное бюджетное профессиональное</w:t>
      </w:r>
      <w:r w:rsidRPr="003315E4">
        <w:rPr>
          <w:rFonts w:ascii="Times New Roman" w:hAnsi="Times New Roman" w:cs="Times New Roman"/>
          <w:sz w:val="28"/>
          <w:szCs w:val="28"/>
        </w:rPr>
        <w:t xml:space="preserve"> </w:t>
      </w:r>
      <w:r w:rsidRPr="00EE090A">
        <w:rPr>
          <w:rFonts w:ascii="Times New Roman" w:hAnsi="Times New Roman" w:cs="Times New Roman"/>
          <w:sz w:val="28"/>
          <w:szCs w:val="28"/>
        </w:rPr>
        <w:t>образовательное учреждение</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«Тверской химико-технологический колледж»</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87"/>
        <w:gridCol w:w="3686"/>
      </w:tblGrid>
      <w:tr w:rsidR="00E41248" w:rsidRPr="00FD5BD5" w:rsidTr="00E41248">
        <w:tc>
          <w:tcPr>
            <w:tcW w:w="6487" w:type="dxa"/>
          </w:tcPr>
          <w:p w:rsidR="00E41248" w:rsidRPr="00E41248"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EE090A"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цикловой комиссией</w:t>
            </w:r>
          </w:p>
          <w:p w:rsidR="00E41248" w:rsidRPr="00FD5BD5" w:rsidRDefault="00EE090A"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общеобразовательных дисциплин</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23</w:t>
            </w:r>
            <w:r w:rsidRPr="00FD5BD5">
              <w:rPr>
                <w:sz w:val="28"/>
                <w:szCs w:val="28"/>
              </w:rPr>
              <w:t xml:space="preserve"> г.</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E41248"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sidR="00EE090A">
              <w:rPr>
                <w:sz w:val="28"/>
                <w:szCs w:val="28"/>
              </w:rPr>
              <w:t>Н.В. Михайлова</w:t>
            </w:r>
          </w:p>
        </w:tc>
        <w:tc>
          <w:tcPr>
            <w:tcW w:w="3686" w:type="dxa"/>
          </w:tcPr>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23</w:t>
            </w:r>
            <w:r w:rsidRPr="00FD5BD5">
              <w:rPr>
                <w:sz w:val="28"/>
                <w:szCs w:val="28"/>
              </w:rPr>
              <w:t xml:space="preserve"> г.</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E41248" w:rsidRPr="007F2CAC"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E41248" w:rsidRPr="00E41248" w:rsidRDefault="00E41248" w:rsidP="00E41248">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РАБОЧАЯ ПРОГРАММа</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УЧЕБНОЙ ДИСЦИПЛИНЫ</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sidRPr="00E41248">
        <w:rPr>
          <w:rFonts w:ascii="Times New Roman" w:hAnsi="Times New Roman" w:cs="Times New Roman"/>
          <w:b/>
          <w:sz w:val="40"/>
          <w:szCs w:val="40"/>
        </w:rPr>
        <w:t>ОУД.</w:t>
      </w:r>
      <w:r w:rsidR="00081829">
        <w:rPr>
          <w:rFonts w:ascii="Times New Roman" w:hAnsi="Times New Roman" w:cs="Times New Roman"/>
          <w:b/>
          <w:sz w:val="40"/>
          <w:szCs w:val="40"/>
        </w:rPr>
        <w:t>1</w:t>
      </w:r>
      <w:r w:rsidRPr="00E41248">
        <w:rPr>
          <w:rFonts w:ascii="Times New Roman" w:hAnsi="Times New Roman" w:cs="Times New Roman"/>
          <w:b/>
          <w:sz w:val="40"/>
          <w:szCs w:val="40"/>
        </w:rPr>
        <w:t xml:space="preserve">1. </w:t>
      </w:r>
      <w:r w:rsidR="00081829">
        <w:rPr>
          <w:rFonts w:ascii="Times New Roman" w:hAnsi="Times New Roman" w:cs="Times New Roman"/>
          <w:b/>
          <w:sz w:val="40"/>
          <w:szCs w:val="40"/>
        </w:rPr>
        <w:t>Физика</w:t>
      </w: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87"/>
        <w:gridCol w:w="3686"/>
      </w:tblGrid>
      <w:tr w:rsidR="00E41248" w:rsidRPr="00FD5BD5" w:rsidTr="00E10239">
        <w:tc>
          <w:tcPr>
            <w:tcW w:w="6487" w:type="dxa"/>
          </w:tcPr>
          <w:p w:rsidR="00E41248"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специальностей:</w:t>
            </w:r>
          </w:p>
          <w:p w:rsidR="00C50C5B" w:rsidRP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sidRPr="00C50C5B">
              <w:rPr>
                <w:b/>
                <w:sz w:val="32"/>
                <w:szCs w:val="32"/>
              </w:rPr>
              <w:t>19.02.01, 19.02.11, 20.02.01, 38.02.05,</w:t>
            </w:r>
          </w:p>
          <w:p w:rsidR="00C50C5B" w:rsidRPr="00FD5BD5" w:rsidRDefault="00C50C5B" w:rsidP="00C50C5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C50C5B">
              <w:rPr>
                <w:b/>
                <w:sz w:val="32"/>
                <w:szCs w:val="32"/>
              </w:rPr>
              <w:t>38.02.06, 38.02.07, 40.02.03, 46.02.01</w:t>
            </w:r>
          </w:p>
        </w:tc>
        <w:tc>
          <w:tcPr>
            <w:tcW w:w="3686" w:type="dxa"/>
          </w:tcPr>
          <w:p w:rsid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Разработчик:</w:t>
            </w:r>
          </w:p>
          <w:p w:rsidR="00C50C5B" w:rsidRDefault="00081829"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81829">
              <w:rPr>
                <w:color w:val="FF0000"/>
                <w:sz w:val="28"/>
                <w:szCs w:val="28"/>
              </w:rPr>
              <w:t>ФИО</w:t>
            </w:r>
            <w:r w:rsidR="00C50C5B" w:rsidRPr="009B2D86">
              <w:rPr>
                <w:sz w:val="28"/>
                <w:szCs w:val="28"/>
              </w:rPr>
              <w:t xml:space="preserve">, </w:t>
            </w:r>
          </w:p>
          <w:p w:rsidR="00E41248" w:rsidRPr="007F2CAC"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9B2D86">
              <w:rPr>
                <w:sz w:val="28"/>
                <w:szCs w:val="28"/>
              </w:rPr>
              <w:t>преподаватель</w:t>
            </w:r>
          </w:p>
        </w:tc>
      </w:tr>
    </w:tbl>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081829" w:rsidRDefault="00081829"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sidR="00C50C5B">
        <w:rPr>
          <w:rFonts w:ascii="Times New Roman" w:hAnsi="Times New Roman" w:cs="Times New Roman"/>
          <w:sz w:val="28"/>
          <w:szCs w:val="28"/>
        </w:rPr>
        <w:t>3</w:t>
      </w:r>
    </w:p>
    <w:p w:rsidR="00A5050A" w:rsidRPr="00C50C5B" w:rsidRDefault="00C50C5B" w:rsidP="00C50C5B">
      <w:pPr>
        <w:spacing w:after="0" w:line="360" w:lineRule="auto"/>
        <w:jc w:val="center"/>
        <w:rPr>
          <w:rFonts w:ascii="Times New Roman" w:hAnsi="Times New Roman" w:cs="Times New Roman"/>
          <w:b/>
          <w:sz w:val="28"/>
          <w:szCs w:val="28"/>
        </w:rPr>
      </w:pPr>
      <w:r w:rsidRPr="00C50C5B">
        <w:rPr>
          <w:rFonts w:ascii="Times New Roman" w:hAnsi="Times New Roman" w:cs="Times New Roman"/>
          <w:b/>
          <w:sz w:val="28"/>
          <w:szCs w:val="28"/>
        </w:rPr>
        <w:lastRenderedPageBreak/>
        <w:t>Содержание</w:t>
      </w:r>
    </w:p>
    <w:p w:rsidR="00C50C5B" w:rsidRDefault="00C50C5B" w:rsidP="00C50C5B">
      <w:pPr>
        <w:spacing w:after="0" w:line="36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80"/>
        <w:gridCol w:w="1008"/>
      </w:tblGrid>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1. ОБЩАЯ ХАРАКТЕРИСТИКА РАБОЧЕЙ ПРОГРАММЫ</w:t>
            </w:r>
          </w:p>
        </w:tc>
        <w:tc>
          <w:tcPr>
            <w:tcW w:w="1008" w:type="dxa"/>
          </w:tcPr>
          <w:p w:rsidR="003E5D93" w:rsidRDefault="003E5D93" w:rsidP="0094298F">
            <w:pPr>
              <w:spacing w:line="360" w:lineRule="auto"/>
              <w:jc w:val="right"/>
              <w:rPr>
                <w:sz w:val="28"/>
                <w:szCs w:val="28"/>
              </w:rPr>
            </w:pPr>
            <w:r>
              <w:rPr>
                <w:sz w:val="28"/>
                <w:szCs w:val="28"/>
              </w:rPr>
              <w:t>3</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2. СТРУКТУРА И СОДЕРЖАНИЕ УЧЕБНОЙ ДИСЦИПЛИНЫ</w:t>
            </w:r>
          </w:p>
        </w:tc>
        <w:tc>
          <w:tcPr>
            <w:tcW w:w="1008" w:type="dxa"/>
          </w:tcPr>
          <w:p w:rsidR="003E5D93" w:rsidRDefault="00633A25" w:rsidP="0094298F">
            <w:pPr>
              <w:spacing w:line="360" w:lineRule="auto"/>
              <w:jc w:val="right"/>
              <w:rPr>
                <w:sz w:val="28"/>
                <w:szCs w:val="28"/>
              </w:rPr>
            </w:pPr>
            <w:r>
              <w:rPr>
                <w:sz w:val="28"/>
                <w:szCs w:val="28"/>
              </w:rPr>
              <w:t>12</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3. УСЛОВИЯ РЕАЛИЗАЦИИ РАБОЧЕЙ ПРОГРАММЫ</w:t>
            </w:r>
          </w:p>
        </w:tc>
        <w:tc>
          <w:tcPr>
            <w:tcW w:w="1008" w:type="dxa"/>
          </w:tcPr>
          <w:p w:rsidR="003E5D93" w:rsidRDefault="00633A25" w:rsidP="0094298F">
            <w:pPr>
              <w:spacing w:line="360" w:lineRule="auto"/>
              <w:jc w:val="right"/>
              <w:rPr>
                <w:sz w:val="28"/>
                <w:szCs w:val="28"/>
              </w:rPr>
            </w:pPr>
            <w:r>
              <w:rPr>
                <w:sz w:val="28"/>
                <w:szCs w:val="28"/>
              </w:rPr>
              <w:t>18</w:t>
            </w:r>
          </w:p>
        </w:tc>
      </w:tr>
      <w:tr w:rsidR="003E5D93" w:rsidTr="00C50C5B">
        <w:tc>
          <w:tcPr>
            <w:tcW w:w="9180" w:type="dxa"/>
          </w:tcPr>
          <w:p w:rsidR="003E5D93" w:rsidRDefault="003E5D93" w:rsidP="00C50C5B">
            <w:pPr>
              <w:spacing w:line="360" w:lineRule="auto"/>
              <w:jc w:val="both"/>
              <w:rPr>
                <w:sz w:val="28"/>
                <w:szCs w:val="28"/>
              </w:rPr>
            </w:pPr>
            <w:r w:rsidRPr="003E5D93">
              <w:rPr>
                <w:sz w:val="28"/>
                <w:szCs w:val="28"/>
              </w:rPr>
              <w:t xml:space="preserve">4. КОНТРОЛЬ И ОЦЕНКА РЕЗУЛЬТАТОВ ОСВОЕНИЯ </w:t>
            </w:r>
          </w:p>
          <w:p w:rsidR="003E5D93" w:rsidRPr="003E5D93" w:rsidRDefault="003E5D93" w:rsidP="00C50C5B">
            <w:pPr>
              <w:spacing w:line="360" w:lineRule="auto"/>
              <w:jc w:val="both"/>
              <w:rPr>
                <w:sz w:val="28"/>
                <w:szCs w:val="28"/>
              </w:rPr>
            </w:pPr>
            <w:r w:rsidRPr="003E5D93">
              <w:rPr>
                <w:sz w:val="28"/>
                <w:szCs w:val="28"/>
              </w:rPr>
              <w:t>УЧЕБНОЙ ДИСЦИПЛИНЫ</w:t>
            </w:r>
          </w:p>
        </w:tc>
        <w:tc>
          <w:tcPr>
            <w:tcW w:w="1008" w:type="dxa"/>
          </w:tcPr>
          <w:p w:rsidR="003E5D93" w:rsidRDefault="003E5D93" w:rsidP="0094298F">
            <w:pPr>
              <w:spacing w:line="360" w:lineRule="auto"/>
              <w:jc w:val="right"/>
              <w:rPr>
                <w:sz w:val="28"/>
                <w:szCs w:val="28"/>
              </w:rPr>
            </w:pPr>
          </w:p>
          <w:p w:rsidR="00633A25" w:rsidRDefault="00633A25" w:rsidP="0094298F">
            <w:pPr>
              <w:spacing w:line="360" w:lineRule="auto"/>
              <w:jc w:val="right"/>
              <w:rPr>
                <w:sz w:val="28"/>
                <w:szCs w:val="28"/>
              </w:rPr>
            </w:pPr>
            <w:r>
              <w:rPr>
                <w:sz w:val="28"/>
                <w:szCs w:val="28"/>
              </w:rPr>
              <w:t>21</w:t>
            </w:r>
          </w:p>
        </w:tc>
      </w:tr>
    </w:tbl>
    <w:p w:rsidR="00C50C5B" w:rsidRDefault="00C50C5B"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3E5D93" w:rsidRDefault="003E5D93"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1. ОБЩАЯ ХАРАКТЕРИСТИКА РАБОЧЕЙ ПРОГРАММЫ</w:t>
      </w:r>
    </w:p>
    <w:p w:rsidR="00EE090A" w:rsidRDefault="00EE090A" w:rsidP="00EE090A">
      <w:pPr>
        <w:spacing w:after="0" w:line="360" w:lineRule="auto"/>
        <w:ind w:firstLine="709"/>
        <w:jc w:val="both"/>
        <w:rPr>
          <w:rFonts w:ascii="Times New Roman" w:hAnsi="Times New Roman" w:cs="Times New Roman"/>
          <w:b/>
          <w:sz w:val="28"/>
          <w:szCs w:val="28"/>
        </w:rPr>
      </w:pPr>
    </w:p>
    <w:p w:rsidR="00EE090A" w:rsidRDefault="00EE090A" w:rsidP="00916C03">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1.1 Место учебной дисциплины в структуре ППССЗ</w:t>
      </w:r>
    </w:p>
    <w:p w:rsidR="00EE090A" w:rsidRDefault="00EE090A" w:rsidP="00916C03">
      <w:pPr>
        <w:widowControl w:val="0"/>
        <w:spacing w:after="0" w:line="360" w:lineRule="auto"/>
        <w:ind w:firstLine="709"/>
        <w:jc w:val="both"/>
        <w:rPr>
          <w:rFonts w:ascii="Times New Roman" w:hAnsi="Times New Roman" w:cs="Times New Roman"/>
          <w:sz w:val="28"/>
          <w:szCs w:val="28"/>
        </w:rPr>
      </w:pPr>
    </w:p>
    <w:p w:rsidR="00E10239" w:rsidRPr="003315E4" w:rsidRDefault="00851C20" w:rsidP="006D15F9">
      <w:pPr>
        <w:widowControl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Рабочая программа у</w:t>
      </w:r>
      <w:r w:rsidR="00EE090A" w:rsidRPr="003315E4">
        <w:rPr>
          <w:rFonts w:ascii="Times New Roman" w:hAnsi="Times New Roman" w:cs="Times New Roman"/>
          <w:sz w:val="28"/>
          <w:szCs w:val="28"/>
        </w:rPr>
        <w:t>чебн</w:t>
      </w:r>
      <w:r w:rsidRPr="003315E4">
        <w:rPr>
          <w:rFonts w:ascii="Times New Roman" w:hAnsi="Times New Roman" w:cs="Times New Roman"/>
          <w:sz w:val="28"/>
          <w:szCs w:val="28"/>
        </w:rPr>
        <w:t>ой</w:t>
      </w:r>
      <w:r w:rsidR="00EE090A" w:rsidRPr="003315E4">
        <w:rPr>
          <w:rFonts w:ascii="Times New Roman" w:hAnsi="Times New Roman" w:cs="Times New Roman"/>
          <w:sz w:val="28"/>
          <w:szCs w:val="28"/>
        </w:rPr>
        <w:t xml:space="preserve"> дисциплин</w:t>
      </w:r>
      <w:r w:rsidRPr="003315E4">
        <w:rPr>
          <w:rFonts w:ascii="Times New Roman" w:hAnsi="Times New Roman" w:cs="Times New Roman"/>
          <w:sz w:val="28"/>
          <w:szCs w:val="28"/>
        </w:rPr>
        <w:t>ы</w:t>
      </w:r>
      <w:r w:rsidR="00EE090A" w:rsidRPr="003315E4">
        <w:rPr>
          <w:rFonts w:ascii="Times New Roman" w:hAnsi="Times New Roman" w:cs="Times New Roman"/>
          <w:sz w:val="28"/>
          <w:szCs w:val="28"/>
        </w:rPr>
        <w:t xml:space="preserve"> </w:t>
      </w:r>
      <w:r w:rsidRPr="003315E4">
        <w:rPr>
          <w:rFonts w:ascii="Times New Roman" w:hAnsi="Times New Roman" w:cs="Times New Roman"/>
          <w:sz w:val="28"/>
          <w:szCs w:val="28"/>
        </w:rPr>
        <w:t>(далее – программа) предназначена для реализации среднего общего образования в пределах освоения программ по</w:t>
      </w:r>
      <w:r w:rsidRPr="003315E4">
        <w:rPr>
          <w:rFonts w:ascii="Times New Roman" w:hAnsi="Times New Roman" w:cs="Times New Roman"/>
          <w:sz w:val="28"/>
          <w:szCs w:val="28"/>
        </w:rPr>
        <w:t>д</w:t>
      </w:r>
      <w:r w:rsidRPr="003315E4">
        <w:rPr>
          <w:rFonts w:ascii="Times New Roman" w:hAnsi="Times New Roman" w:cs="Times New Roman"/>
          <w:sz w:val="28"/>
          <w:szCs w:val="28"/>
        </w:rPr>
        <w:t>готовки специалистов среднего звена (далее – ППССЗ).</w:t>
      </w:r>
      <w:r w:rsidR="006D15F9" w:rsidRPr="003315E4">
        <w:rPr>
          <w:rFonts w:ascii="Times New Roman" w:hAnsi="Times New Roman" w:cs="Times New Roman"/>
          <w:sz w:val="28"/>
          <w:szCs w:val="28"/>
        </w:rPr>
        <w:t xml:space="preserve"> </w:t>
      </w:r>
      <w:r w:rsidR="00E10239" w:rsidRPr="003315E4">
        <w:rPr>
          <w:rFonts w:ascii="Times New Roman" w:hAnsi="Times New Roman" w:cs="Times New Roman"/>
          <w:sz w:val="28"/>
          <w:szCs w:val="28"/>
        </w:rPr>
        <w:t xml:space="preserve">Учебная дисциплина </w:t>
      </w:r>
      <w:r w:rsidR="00916C03" w:rsidRPr="003315E4">
        <w:rPr>
          <w:rFonts w:ascii="Times New Roman" w:hAnsi="Times New Roman" w:cs="Times New Roman"/>
          <w:sz w:val="28"/>
          <w:szCs w:val="28"/>
        </w:rPr>
        <w:t xml:space="preserve">(далее – УД) </w:t>
      </w:r>
      <w:r w:rsidR="00E10239" w:rsidRPr="003315E4">
        <w:rPr>
          <w:rFonts w:ascii="Times New Roman" w:hAnsi="Times New Roman" w:cs="Times New Roman"/>
          <w:sz w:val="28"/>
          <w:szCs w:val="28"/>
        </w:rPr>
        <w:t>является обязательной частью общеобразовательного цикла ППССЗ.</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Нормативная основа разработки программы:</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Федеральн</w:t>
      </w:r>
      <w:r w:rsidRPr="003315E4">
        <w:rPr>
          <w:rFonts w:ascii="Times New Roman" w:hAnsi="Times New Roman" w:cs="Times New Roman"/>
          <w:sz w:val="28"/>
          <w:szCs w:val="28"/>
        </w:rPr>
        <w:t>ый</w:t>
      </w:r>
      <w:r w:rsidR="00851C20" w:rsidRPr="003315E4">
        <w:rPr>
          <w:rFonts w:ascii="Times New Roman" w:hAnsi="Times New Roman" w:cs="Times New Roman"/>
          <w:sz w:val="28"/>
          <w:szCs w:val="28"/>
        </w:rPr>
        <w:t xml:space="preserve"> государственны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образовательны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стандарт среднего общего образования</w:t>
      </w:r>
      <w:r w:rsidRPr="003315E4">
        <w:rPr>
          <w:rFonts w:ascii="Times New Roman" w:hAnsi="Times New Roman" w:cs="Times New Roman"/>
          <w:sz w:val="28"/>
          <w:szCs w:val="28"/>
        </w:rPr>
        <w:t xml:space="preserve"> (далее – ФГОС СОО)</w:t>
      </w:r>
      <w:r w:rsidR="00851C20" w:rsidRPr="003315E4">
        <w:rPr>
          <w:rFonts w:ascii="Times New Roman" w:hAnsi="Times New Roman" w:cs="Times New Roman"/>
          <w:sz w:val="28"/>
          <w:szCs w:val="28"/>
        </w:rPr>
        <w:t xml:space="preserve"> (утв. приказом </w:t>
      </w:r>
      <w:r w:rsidRPr="003315E4">
        <w:rPr>
          <w:rFonts w:ascii="Times New Roman" w:hAnsi="Times New Roman" w:cs="Times New Roman"/>
          <w:sz w:val="28"/>
          <w:szCs w:val="28"/>
        </w:rPr>
        <w:t>Минобрнауки</w:t>
      </w:r>
      <w:r w:rsidR="00851C20" w:rsidRPr="003315E4">
        <w:rPr>
          <w:rFonts w:ascii="Times New Roman" w:hAnsi="Times New Roman" w:cs="Times New Roman"/>
          <w:sz w:val="28"/>
          <w:szCs w:val="28"/>
        </w:rPr>
        <w:t xml:space="preserve"> РФ № 413 от 17.05.2012, с изм. и доп. от </w:t>
      </w:r>
      <w:r w:rsidRPr="003315E4">
        <w:rPr>
          <w:rFonts w:ascii="Times New Roman" w:hAnsi="Times New Roman" w:cs="Times New Roman"/>
          <w:sz w:val="28"/>
          <w:szCs w:val="28"/>
        </w:rPr>
        <w:t>12.08.2022);</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Рекомендации по реализации среднего общего образования в пределах о</w:t>
      </w:r>
      <w:r w:rsidRPr="003315E4">
        <w:rPr>
          <w:rFonts w:ascii="Times New Roman" w:hAnsi="Times New Roman" w:cs="Times New Roman"/>
          <w:sz w:val="28"/>
          <w:szCs w:val="28"/>
        </w:rPr>
        <w:t>с</w:t>
      </w:r>
      <w:r w:rsidRPr="003315E4">
        <w:rPr>
          <w:rFonts w:ascii="Times New Roman" w:hAnsi="Times New Roman" w:cs="Times New Roman"/>
          <w:sz w:val="28"/>
          <w:szCs w:val="28"/>
        </w:rPr>
        <w:t>воения образовательной программы среднего профессионального образования (напр. письмом Минпросвещения России № 05-292 от 01.03.2023);</w:t>
      </w:r>
    </w:p>
    <w:p w:rsidR="00851C20"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Примерн</w:t>
      </w:r>
      <w:r w:rsidRPr="003315E4">
        <w:rPr>
          <w:rFonts w:ascii="Times New Roman" w:hAnsi="Times New Roman" w:cs="Times New Roman"/>
          <w:sz w:val="28"/>
          <w:szCs w:val="28"/>
        </w:rPr>
        <w:t>ая рабочая</w:t>
      </w:r>
      <w:r w:rsidR="00851C20" w:rsidRPr="003315E4">
        <w:rPr>
          <w:rFonts w:ascii="Times New Roman" w:hAnsi="Times New Roman" w:cs="Times New Roman"/>
          <w:sz w:val="28"/>
          <w:szCs w:val="28"/>
        </w:rPr>
        <w:t xml:space="preserve"> программ</w:t>
      </w:r>
      <w:r w:rsidRPr="003315E4">
        <w:rPr>
          <w:rFonts w:ascii="Times New Roman" w:hAnsi="Times New Roman" w:cs="Times New Roman"/>
          <w:sz w:val="28"/>
          <w:szCs w:val="28"/>
        </w:rPr>
        <w:t>а</w:t>
      </w:r>
      <w:r w:rsidR="00851C20" w:rsidRPr="003315E4">
        <w:rPr>
          <w:rFonts w:ascii="Times New Roman" w:hAnsi="Times New Roman" w:cs="Times New Roman"/>
          <w:sz w:val="28"/>
          <w:szCs w:val="28"/>
        </w:rPr>
        <w:t xml:space="preserve"> </w:t>
      </w:r>
      <w:r w:rsidRPr="003315E4">
        <w:rPr>
          <w:rFonts w:ascii="Times New Roman" w:hAnsi="Times New Roman" w:cs="Times New Roman"/>
          <w:sz w:val="28"/>
          <w:szCs w:val="28"/>
        </w:rPr>
        <w:t xml:space="preserve">общеобразовательной </w:t>
      </w:r>
      <w:r w:rsidR="00851C20" w:rsidRPr="003315E4">
        <w:rPr>
          <w:rFonts w:ascii="Times New Roman" w:hAnsi="Times New Roman" w:cs="Times New Roman"/>
          <w:sz w:val="28"/>
          <w:szCs w:val="28"/>
        </w:rPr>
        <w:t>дисциплины «</w:t>
      </w:r>
      <w:r w:rsidR="00081829">
        <w:rPr>
          <w:rFonts w:ascii="Times New Roman" w:hAnsi="Times New Roman" w:cs="Times New Roman"/>
          <w:sz w:val="28"/>
          <w:szCs w:val="28"/>
        </w:rPr>
        <w:t>Физ</w:t>
      </w:r>
      <w:r w:rsidR="00081829">
        <w:rPr>
          <w:rFonts w:ascii="Times New Roman" w:hAnsi="Times New Roman" w:cs="Times New Roman"/>
          <w:sz w:val="28"/>
          <w:szCs w:val="28"/>
        </w:rPr>
        <w:t>и</w:t>
      </w:r>
      <w:r w:rsidR="00081829">
        <w:rPr>
          <w:rFonts w:ascii="Times New Roman" w:hAnsi="Times New Roman" w:cs="Times New Roman"/>
          <w:sz w:val="28"/>
          <w:szCs w:val="28"/>
        </w:rPr>
        <w:t>ка</w:t>
      </w:r>
      <w:r w:rsidR="00851C20" w:rsidRPr="003315E4">
        <w:rPr>
          <w:rFonts w:ascii="Times New Roman" w:hAnsi="Times New Roman" w:cs="Times New Roman"/>
          <w:sz w:val="28"/>
          <w:szCs w:val="28"/>
        </w:rPr>
        <w:t>» для профессиональных образовательных организа</w:t>
      </w:r>
      <w:r w:rsidRPr="003315E4">
        <w:rPr>
          <w:rFonts w:ascii="Times New Roman" w:hAnsi="Times New Roman" w:cs="Times New Roman"/>
          <w:sz w:val="28"/>
          <w:szCs w:val="28"/>
        </w:rPr>
        <w:t>ций</w:t>
      </w:r>
      <w:r w:rsidR="00767C73">
        <w:rPr>
          <w:rFonts w:ascii="Times New Roman" w:hAnsi="Times New Roman" w:cs="Times New Roman"/>
          <w:sz w:val="28"/>
          <w:szCs w:val="28"/>
        </w:rPr>
        <w:t>, базовый уровень</w:t>
      </w:r>
      <w:r w:rsidR="00851C20" w:rsidRPr="003315E4">
        <w:rPr>
          <w:rFonts w:ascii="Times New Roman" w:hAnsi="Times New Roman" w:cs="Times New Roman"/>
          <w:sz w:val="28"/>
          <w:szCs w:val="28"/>
        </w:rPr>
        <w:t xml:space="preserve"> </w:t>
      </w:r>
      <w:r w:rsidR="0046591E">
        <w:rPr>
          <w:rFonts w:ascii="Times New Roman" w:hAnsi="Times New Roman" w:cs="Times New Roman"/>
          <w:sz w:val="28"/>
          <w:szCs w:val="28"/>
        </w:rPr>
        <w:t>(в</w:t>
      </w:r>
      <w:r w:rsidR="0046591E">
        <w:rPr>
          <w:rFonts w:ascii="Times New Roman" w:hAnsi="Times New Roman" w:cs="Times New Roman"/>
          <w:sz w:val="28"/>
          <w:szCs w:val="28"/>
        </w:rPr>
        <w:t>а</w:t>
      </w:r>
      <w:r w:rsidR="0046591E">
        <w:rPr>
          <w:rFonts w:ascii="Times New Roman" w:hAnsi="Times New Roman" w:cs="Times New Roman"/>
          <w:sz w:val="28"/>
          <w:szCs w:val="28"/>
        </w:rPr>
        <w:t xml:space="preserve">риант 1) </w:t>
      </w:r>
      <w:r w:rsidR="00851C20" w:rsidRPr="003315E4">
        <w:rPr>
          <w:rFonts w:ascii="Times New Roman" w:hAnsi="Times New Roman" w:cs="Times New Roman"/>
          <w:sz w:val="28"/>
          <w:szCs w:val="28"/>
        </w:rPr>
        <w:t>(</w:t>
      </w:r>
      <w:r w:rsidRPr="003315E4">
        <w:rPr>
          <w:rFonts w:ascii="Times New Roman" w:hAnsi="Times New Roman" w:cs="Times New Roman"/>
          <w:sz w:val="28"/>
          <w:szCs w:val="28"/>
        </w:rPr>
        <w:t>разработана ФГБОУ ДПО ИРПО, протокол № 13 от 29.09.2022; утв. С</w:t>
      </w:r>
      <w:r w:rsidRPr="003315E4">
        <w:rPr>
          <w:rFonts w:ascii="Times New Roman" w:hAnsi="Times New Roman" w:cs="Times New Roman"/>
          <w:sz w:val="28"/>
          <w:szCs w:val="28"/>
        </w:rPr>
        <w:t>о</w:t>
      </w:r>
      <w:r w:rsidRPr="003315E4">
        <w:rPr>
          <w:rFonts w:ascii="Times New Roman" w:hAnsi="Times New Roman" w:cs="Times New Roman"/>
          <w:sz w:val="28"/>
          <w:szCs w:val="28"/>
        </w:rPr>
        <w:t>ветом по оценке содержания и качества примерных рабочих программ общеобр</w:t>
      </w:r>
      <w:r w:rsidRPr="003315E4">
        <w:rPr>
          <w:rFonts w:ascii="Times New Roman" w:hAnsi="Times New Roman" w:cs="Times New Roman"/>
          <w:sz w:val="28"/>
          <w:szCs w:val="28"/>
        </w:rPr>
        <w:t>а</w:t>
      </w:r>
      <w:r w:rsidRPr="003315E4">
        <w:rPr>
          <w:rFonts w:ascii="Times New Roman" w:hAnsi="Times New Roman" w:cs="Times New Roman"/>
          <w:sz w:val="28"/>
          <w:szCs w:val="28"/>
        </w:rPr>
        <w:t>зовательного и социально-гуманитарного циклов СПО, протокол № 14 от 30.11.2022</w:t>
      </w:r>
      <w:r w:rsidR="00851C20" w:rsidRPr="003315E4">
        <w:rPr>
          <w:rFonts w:ascii="Times New Roman" w:hAnsi="Times New Roman" w:cs="Times New Roman"/>
          <w:sz w:val="28"/>
          <w:szCs w:val="28"/>
        </w:rPr>
        <w:t>)</w:t>
      </w:r>
      <w:r w:rsidRPr="003315E4">
        <w:rPr>
          <w:rFonts w:ascii="Times New Roman" w:hAnsi="Times New Roman" w:cs="Times New Roman"/>
          <w:sz w:val="28"/>
          <w:szCs w:val="28"/>
        </w:rPr>
        <w:t>.</w:t>
      </w:r>
    </w:p>
    <w:p w:rsid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0239" w:rsidRP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1.2</w:t>
      </w:r>
      <w:r w:rsidR="00916C03">
        <w:rPr>
          <w:rFonts w:ascii="Times New Roman" w:hAnsi="Times New Roman" w:cs="Times New Roman"/>
          <w:b/>
          <w:sz w:val="28"/>
          <w:szCs w:val="28"/>
        </w:rPr>
        <w:t xml:space="preserve"> Цели и планируемые результаты освоения учебной дисциплины</w:t>
      </w:r>
    </w:p>
    <w:p w:rsidR="00916C03" w:rsidRDefault="00916C03" w:rsidP="00916C03">
      <w:pPr>
        <w:pStyle w:val="Default"/>
        <w:widowControl w:val="0"/>
        <w:spacing w:line="360" w:lineRule="auto"/>
        <w:ind w:firstLine="709"/>
        <w:jc w:val="both"/>
        <w:rPr>
          <w:rFonts w:ascii="Times New Roman" w:hAnsi="Times New Roman" w:cs="Times New Roman"/>
          <w:sz w:val="28"/>
          <w:szCs w:val="28"/>
        </w:rPr>
      </w:pPr>
    </w:p>
    <w:p w:rsidR="00081829" w:rsidRDefault="00E10239" w:rsidP="00916C03">
      <w:pPr>
        <w:pStyle w:val="Default"/>
        <w:widowControl w:val="0"/>
        <w:spacing w:line="360" w:lineRule="auto"/>
        <w:ind w:firstLine="709"/>
        <w:jc w:val="both"/>
        <w:rPr>
          <w:rFonts w:ascii="Times New Roman" w:hAnsi="Times New Roman" w:cs="Times New Roman"/>
          <w:sz w:val="28"/>
          <w:szCs w:val="28"/>
        </w:rPr>
      </w:pPr>
      <w:r w:rsidRPr="00916C03">
        <w:rPr>
          <w:rFonts w:ascii="Times New Roman" w:hAnsi="Times New Roman" w:cs="Times New Roman"/>
          <w:sz w:val="28"/>
          <w:szCs w:val="28"/>
        </w:rPr>
        <w:t>Цел</w:t>
      </w:r>
      <w:r w:rsidR="00081829">
        <w:rPr>
          <w:rFonts w:ascii="Times New Roman" w:hAnsi="Times New Roman" w:cs="Times New Roman"/>
          <w:sz w:val="28"/>
          <w:szCs w:val="28"/>
        </w:rPr>
        <w:t>и</w:t>
      </w:r>
      <w:r w:rsidRPr="00916C03">
        <w:rPr>
          <w:rFonts w:ascii="Times New Roman" w:hAnsi="Times New Roman" w:cs="Times New Roman"/>
          <w:sz w:val="28"/>
          <w:szCs w:val="28"/>
        </w:rPr>
        <w:t xml:space="preserve"> </w:t>
      </w:r>
      <w:r w:rsidR="00081829">
        <w:rPr>
          <w:rFonts w:ascii="Times New Roman" w:hAnsi="Times New Roman" w:cs="Times New Roman"/>
          <w:sz w:val="28"/>
          <w:szCs w:val="28"/>
        </w:rPr>
        <w:t>освоения УД:</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ED74C2">
        <w:rPr>
          <w:rFonts w:ascii="Times New Roman" w:hAnsi="Times New Roman" w:cs="Times New Roman"/>
          <w:color w:val="000000"/>
          <w:sz w:val="28"/>
          <w:szCs w:val="28"/>
        </w:rPr>
        <w:t xml:space="preserve">- </w:t>
      </w:r>
      <w:r w:rsidR="00081829" w:rsidRPr="00ED74C2">
        <w:rPr>
          <w:rFonts w:ascii="Times New Roman" w:hAnsi="Times New Roman" w:cs="Times New Roman"/>
          <w:color w:val="000000"/>
          <w:sz w:val="28"/>
          <w:szCs w:val="28"/>
        </w:rPr>
        <w:t>формирование у обучающихся уверенности в ценности образования, зн</w:t>
      </w:r>
      <w:r w:rsidR="00081829" w:rsidRPr="00ED74C2">
        <w:rPr>
          <w:rFonts w:ascii="Times New Roman" w:hAnsi="Times New Roman" w:cs="Times New Roman"/>
          <w:color w:val="000000"/>
          <w:sz w:val="28"/>
          <w:szCs w:val="28"/>
        </w:rPr>
        <w:t>а</w:t>
      </w:r>
      <w:r w:rsidR="00081829" w:rsidRPr="00ED74C2">
        <w:rPr>
          <w:rFonts w:ascii="Times New Roman" w:hAnsi="Times New Roman" w:cs="Times New Roman"/>
          <w:color w:val="000000"/>
          <w:sz w:val="28"/>
          <w:szCs w:val="28"/>
        </w:rPr>
        <w:t xml:space="preserve">чимости физических знаний для современного квалифицированного специалиста при осуществлении его профессиональной деятельности;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ED74C2">
        <w:rPr>
          <w:rFonts w:ascii="Times New Roman" w:hAnsi="Times New Roman" w:cs="Times New Roman"/>
          <w:color w:val="000000"/>
          <w:sz w:val="28"/>
          <w:szCs w:val="28"/>
        </w:rPr>
        <w:lastRenderedPageBreak/>
        <w:t>- формирование естественно</w:t>
      </w:r>
      <w:r w:rsidR="00081829" w:rsidRPr="00ED74C2">
        <w:rPr>
          <w:rFonts w:ascii="Times New Roman" w:hAnsi="Times New Roman" w:cs="Times New Roman"/>
          <w:color w:val="000000"/>
          <w:sz w:val="28"/>
          <w:szCs w:val="28"/>
        </w:rPr>
        <w:t xml:space="preserve">научной грамотности;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ED74C2">
        <w:rPr>
          <w:rFonts w:ascii="Times New Roman" w:hAnsi="Times New Roman" w:cs="Times New Roman"/>
          <w:color w:val="000000"/>
          <w:sz w:val="28"/>
          <w:szCs w:val="28"/>
        </w:rPr>
        <w:t xml:space="preserve">- </w:t>
      </w:r>
      <w:r w:rsidR="00081829" w:rsidRPr="00ED74C2">
        <w:rPr>
          <w:rFonts w:ascii="Times New Roman" w:hAnsi="Times New Roman" w:cs="Times New Roman"/>
          <w:color w:val="000000"/>
          <w:sz w:val="28"/>
          <w:szCs w:val="28"/>
        </w:rPr>
        <w:t xml:space="preserve">овладение специфической системой физических понятий, терминологией и символикой;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ED74C2">
        <w:rPr>
          <w:rFonts w:ascii="Times New Roman" w:hAnsi="Times New Roman" w:cs="Times New Roman"/>
          <w:color w:val="000000"/>
          <w:sz w:val="28"/>
          <w:szCs w:val="28"/>
        </w:rPr>
        <w:t xml:space="preserve">- </w:t>
      </w:r>
      <w:r w:rsidR="00081829" w:rsidRPr="00ED74C2">
        <w:rPr>
          <w:rFonts w:ascii="Times New Roman" w:hAnsi="Times New Roman" w:cs="Times New Roman"/>
          <w:color w:val="000000"/>
          <w:sz w:val="28"/>
          <w:szCs w:val="28"/>
        </w:rPr>
        <w:t xml:space="preserve">освоение основных физических теорий, законов, закономерностей;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ED74C2">
        <w:rPr>
          <w:rFonts w:ascii="Times New Roman" w:hAnsi="Times New Roman" w:cs="Times New Roman"/>
          <w:color w:val="000000"/>
          <w:sz w:val="28"/>
          <w:szCs w:val="28"/>
        </w:rPr>
        <w:t xml:space="preserve">- </w:t>
      </w:r>
      <w:r w:rsidR="00081829" w:rsidRPr="00ED74C2">
        <w:rPr>
          <w:rFonts w:ascii="Times New Roman" w:hAnsi="Times New Roman" w:cs="Times New Roman"/>
          <w:color w:val="000000"/>
          <w:sz w:val="28"/>
          <w:szCs w:val="28"/>
        </w:rPr>
        <w:t>овладение основными методами научного познания природы, использу</w:t>
      </w:r>
      <w:r w:rsidR="00081829" w:rsidRPr="00ED74C2">
        <w:rPr>
          <w:rFonts w:ascii="Times New Roman" w:hAnsi="Times New Roman" w:cs="Times New Roman"/>
          <w:color w:val="000000"/>
          <w:sz w:val="28"/>
          <w:szCs w:val="28"/>
        </w:rPr>
        <w:t>е</w:t>
      </w:r>
      <w:r w:rsidR="00081829" w:rsidRPr="00ED74C2">
        <w:rPr>
          <w:rFonts w:ascii="Times New Roman" w:hAnsi="Times New Roman" w:cs="Times New Roman"/>
          <w:color w:val="000000"/>
          <w:sz w:val="28"/>
          <w:szCs w:val="28"/>
        </w:rPr>
        <w:t>мыми в физике (наблюдение, описание, измерение, выдвижение гипотез, пров</w:t>
      </w:r>
      <w:r w:rsidR="00081829" w:rsidRPr="00ED74C2">
        <w:rPr>
          <w:rFonts w:ascii="Times New Roman" w:hAnsi="Times New Roman" w:cs="Times New Roman"/>
          <w:color w:val="000000"/>
          <w:sz w:val="28"/>
          <w:szCs w:val="28"/>
        </w:rPr>
        <w:t>е</w:t>
      </w:r>
      <w:r w:rsidR="00081829" w:rsidRPr="00ED74C2">
        <w:rPr>
          <w:rFonts w:ascii="Times New Roman" w:hAnsi="Times New Roman" w:cs="Times New Roman"/>
          <w:color w:val="000000"/>
          <w:sz w:val="28"/>
          <w:szCs w:val="28"/>
        </w:rPr>
        <w:t xml:space="preserve">дение эксперимента); </w:t>
      </w:r>
    </w:p>
    <w:p w:rsidR="00081829" w:rsidRPr="00CF3BEB" w:rsidRDefault="00ED74C2" w:rsidP="00ED74C2">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ED74C2">
        <w:rPr>
          <w:rFonts w:ascii="Times New Roman" w:hAnsi="Times New Roman" w:cs="Times New Roman"/>
          <w:color w:val="000000"/>
          <w:sz w:val="28"/>
          <w:szCs w:val="28"/>
        </w:rPr>
        <w:t xml:space="preserve">- </w:t>
      </w:r>
      <w:r w:rsidR="00081829" w:rsidRPr="00ED74C2">
        <w:rPr>
          <w:rFonts w:ascii="Times New Roman" w:hAnsi="Times New Roman" w:cs="Times New Roman"/>
          <w:color w:val="000000"/>
          <w:sz w:val="28"/>
          <w:szCs w:val="28"/>
        </w:rPr>
        <w:t>овладение умениями обрабатывать данные эксперимента, объяснять пол</w:t>
      </w:r>
      <w:r w:rsidR="00081829" w:rsidRPr="00ED74C2">
        <w:rPr>
          <w:rFonts w:ascii="Times New Roman" w:hAnsi="Times New Roman" w:cs="Times New Roman"/>
          <w:color w:val="000000"/>
          <w:sz w:val="28"/>
          <w:szCs w:val="28"/>
        </w:rPr>
        <w:t>у</w:t>
      </w:r>
      <w:r w:rsidR="00081829" w:rsidRPr="00ED74C2">
        <w:rPr>
          <w:rFonts w:ascii="Times New Roman" w:hAnsi="Times New Roman" w:cs="Times New Roman"/>
          <w:color w:val="000000"/>
          <w:sz w:val="28"/>
          <w:szCs w:val="28"/>
        </w:rPr>
        <w:t xml:space="preserve">ченные результаты, устанавливать зависимости между физическими величинами в наблюдаемом явлении, делать выводы;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ED74C2">
        <w:rPr>
          <w:rFonts w:ascii="Times New Roman" w:hAnsi="Times New Roman" w:cs="Times New Roman"/>
          <w:color w:val="000000"/>
          <w:sz w:val="28"/>
          <w:szCs w:val="28"/>
        </w:rPr>
        <w:t xml:space="preserve">- </w:t>
      </w:r>
      <w:r w:rsidR="00081829" w:rsidRPr="00ED74C2">
        <w:rPr>
          <w:rFonts w:ascii="Times New Roman" w:hAnsi="Times New Roman" w:cs="Times New Roman"/>
          <w:color w:val="000000"/>
          <w:sz w:val="28"/>
          <w:szCs w:val="28"/>
        </w:rPr>
        <w:t>формирование умения решать физические задачи разных уровней сложн</w:t>
      </w:r>
      <w:r w:rsidR="00081829" w:rsidRPr="00ED74C2">
        <w:rPr>
          <w:rFonts w:ascii="Times New Roman" w:hAnsi="Times New Roman" w:cs="Times New Roman"/>
          <w:color w:val="000000"/>
          <w:sz w:val="28"/>
          <w:szCs w:val="28"/>
        </w:rPr>
        <w:t>о</w:t>
      </w:r>
      <w:r w:rsidR="00081829" w:rsidRPr="00ED74C2">
        <w:rPr>
          <w:rFonts w:ascii="Times New Roman" w:hAnsi="Times New Roman" w:cs="Times New Roman"/>
          <w:color w:val="000000"/>
          <w:sz w:val="28"/>
          <w:szCs w:val="28"/>
        </w:rPr>
        <w:t xml:space="preserve">сти;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color w:val="000000"/>
          <w:sz w:val="28"/>
          <w:szCs w:val="28"/>
        </w:rPr>
      </w:pPr>
      <w:r w:rsidRPr="00ED74C2">
        <w:rPr>
          <w:rFonts w:ascii="Times New Roman" w:hAnsi="Times New Roman" w:cs="Times New Roman"/>
          <w:color w:val="000000"/>
          <w:sz w:val="28"/>
          <w:szCs w:val="28"/>
        </w:rPr>
        <w:t xml:space="preserve">- </w:t>
      </w:r>
      <w:r w:rsidR="00081829" w:rsidRPr="00ED74C2">
        <w:rPr>
          <w:rFonts w:ascii="Times New Roman" w:hAnsi="Times New Roman" w:cs="Times New Roman"/>
          <w:color w:val="000000"/>
          <w:sz w:val="28"/>
          <w:szCs w:val="28"/>
        </w:rPr>
        <w:t>развитие познавательных интересов, интеллектуальных и творческих сп</w:t>
      </w:r>
      <w:r w:rsidR="00081829" w:rsidRPr="00ED74C2">
        <w:rPr>
          <w:rFonts w:ascii="Times New Roman" w:hAnsi="Times New Roman" w:cs="Times New Roman"/>
          <w:color w:val="000000"/>
          <w:sz w:val="28"/>
          <w:szCs w:val="28"/>
        </w:rPr>
        <w:t>о</w:t>
      </w:r>
      <w:r w:rsidR="00081829" w:rsidRPr="00ED74C2">
        <w:rPr>
          <w:rFonts w:ascii="Times New Roman" w:hAnsi="Times New Roman" w:cs="Times New Roman"/>
          <w:color w:val="000000"/>
          <w:sz w:val="28"/>
          <w:szCs w:val="28"/>
        </w:rPr>
        <w:t>собностей в процессе приобретения знаний с использованием различных исто</w:t>
      </w:r>
      <w:r w:rsidR="00081829" w:rsidRPr="00ED74C2">
        <w:rPr>
          <w:rFonts w:ascii="Times New Roman" w:hAnsi="Times New Roman" w:cs="Times New Roman"/>
          <w:color w:val="000000"/>
          <w:sz w:val="28"/>
          <w:szCs w:val="28"/>
        </w:rPr>
        <w:t>ч</w:t>
      </w:r>
      <w:r w:rsidR="00081829" w:rsidRPr="00ED74C2">
        <w:rPr>
          <w:rFonts w:ascii="Times New Roman" w:hAnsi="Times New Roman" w:cs="Times New Roman"/>
          <w:color w:val="000000"/>
          <w:sz w:val="28"/>
          <w:szCs w:val="28"/>
        </w:rPr>
        <w:t xml:space="preserve">ников информации и современных информационных технологий; умений </w:t>
      </w:r>
      <w:r w:rsidR="00081829" w:rsidRPr="00ED74C2">
        <w:rPr>
          <w:rFonts w:ascii="Times New Roman" w:hAnsi="Times New Roman" w:cs="Times New Roman"/>
          <w:sz w:val="28"/>
          <w:szCs w:val="28"/>
        </w:rPr>
        <w:t>форм</w:t>
      </w:r>
      <w:r w:rsidR="00081829" w:rsidRPr="00ED74C2">
        <w:rPr>
          <w:rFonts w:ascii="Times New Roman" w:hAnsi="Times New Roman" w:cs="Times New Roman"/>
          <w:sz w:val="28"/>
          <w:szCs w:val="28"/>
        </w:rPr>
        <w:t>у</w:t>
      </w:r>
      <w:r w:rsidR="00081829" w:rsidRPr="00ED74C2">
        <w:rPr>
          <w:rFonts w:ascii="Times New Roman" w:hAnsi="Times New Roman" w:cs="Times New Roman"/>
          <w:sz w:val="28"/>
          <w:szCs w:val="28"/>
        </w:rPr>
        <w:t>лировать и обосновывать собственную позицию по отношению к физической и</w:t>
      </w:r>
      <w:r w:rsidR="00081829" w:rsidRPr="00ED74C2">
        <w:rPr>
          <w:rFonts w:ascii="Times New Roman" w:hAnsi="Times New Roman" w:cs="Times New Roman"/>
          <w:sz w:val="28"/>
          <w:szCs w:val="28"/>
        </w:rPr>
        <w:t>н</w:t>
      </w:r>
      <w:r w:rsidR="00081829" w:rsidRPr="00ED74C2">
        <w:rPr>
          <w:rFonts w:ascii="Times New Roman" w:hAnsi="Times New Roman" w:cs="Times New Roman"/>
          <w:sz w:val="28"/>
          <w:szCs w:val="28"/>
        </w:rPr>
        <w:t xml:space="preserve">формации, получаемой из разных источников;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D74C2">
        <w:rPr>
          <w:rFonts w:ascii="Times New Roman" w:hAnsi="Times New Roman" w:cs="Times New Roman"/>
          <w:sz w:val="28"/>
          <w:szCs w:val="28"/>
        </w:rPr>
        <w:t xml:space="preserve">- </w:t>
      </w:r>
      <w:r w:rsidR="00081829" w:rsidRPr="00ED74C2">
        <w:rPr>
          <w:rFonts w:ascii="Times New Roman" w:hAnsi="Times New Roman" w:cs="Times New Roman"/>
          <w:sz w:val="28"/>
          <w:szCs w:val="28"/>
        </w:rPr>
        <w:t xml:space="preserve">воспитание чувства гордости за российскую физическую науку. </w:t>
      </w:r>
    </w:p>
    <w:p w:rsidR="00081829" w:rsidRPr="00ED74C2" w:rsidRDefault="00081829" w:rsidP="00ED74C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D74C2">
        <w:rPr>
          <w:rFonts w:ascii="Times New Roman" w:hAnsi="Times New Roman" w:cs="Times New Roman"/>
          <w:sz w:val="28"/>
          <w:szCs w:val="28"/>
        </w:rPr>
        <w:t xml:space="preserve">Освоение курса ОД «Физика» предполагает решение следующих задач: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D74C2">
        <w:rPr>
          <w:rFonts w:ascii="Times New Roman" w:hAnsi="Times New Roman" w:cs="Times New Roman"/>
          <w:sz w:val="28"/>
          <w:szCs w:val="28"/>
        </w:rPr>
        <w:t xml:space="preserve">- </w:t>
      </w:r>
      <w:r w:rsidR="00081829" w:rsidRPr="00ED74C2">
        <w:rPr>
          <w:rFonts w:ascii="Times New Roman" w:hAnsi="Times New Roman" w:cs="Times New Roman"/>
          <w:sz w:val="28"/>
          <w:szCs w:val="28"/>
        </w:rPr>
        <w:t xml:space="preserve">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D74C2">
        <w:rPr>
          <w:rFonts w:ascii="Times New Roman" w:hAnsi="Times New Roman" w:cs="Times New Roman"/>
          <w:sz w:val="28"/>
          <w:szCs w:val="28"/>
        </w:rPr>
        <w:t xml:space="preserve">- </w:t>
      </w:r>
      <w:r w:rsidR="00081829" w:rsidRPr="00ED74C2">
        <w:rPr>
          <w:rFonts w:ascii="Times New Roman" w:hAnsi="Times New Roman" w:cs="Times New Roman"/>
          <w:sz w:val="28"/>
          <w:szCs w:val="28"/>
        </w:rPr>
        <w:t>понимание физической сущности явлений, проявляющихся производс</w:t>
      </w:r>
      <w:r w:rsidR="00081829" w:rsidRPr="00ED74C2">
        <w:rPr>
          <w:rFonts w:ascii="Times New Roman" w:hAnsi="Times New Roman" w:cs="Times New Roman"/>
          <w:sz w:val="28"/>
          <w:szCs w:val="28"/>
        </w:rPr>
        <w:t>т</w:t>
      </w:r>
      <w:r w:rsidR="00081829" w:rsidRPr="00ED74C2">
        <w:rPr>
          <w:rFonts w:ascii="Times New Roman" w:hAnsi="Times New Roman" w:cs="Times New Roman"/>
          <w:sz w:val="28"/>
          <w:szCs w:val="28"/>
        </w:rPr>
        <w:t xml:space="preserve">венной деятельности;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D74C2">
        <w:rPr>
          <w:rFonts w:ascii="Times New Roman" w:hAnsi="Times New Roman" w:cs="Times New Roman"/>
          <w:sz w:val="28"/>
          <w:szCs w:val="28"/>
        </w:rPr>
        <w:t xml:space="preserve">- </w:t>
      </w:r>
      <w:r w:rsidR="00081829" w:rsidRPr="00ED74C2">
        <w:rPr>
          <w:rFonts w:ascii="Times New Roman" w:hAnsi="Times New Roman" w:cs="Times New Roman"/>
          <w:sz w:val="28"/>
          <w:szCs w:val="28"/>
        </w:rPr>
        <w:t>освоение способов использования физических знаний для практических и профессиональных задач, объяснения явлений производственных и технологич</w:t>
      </w:r>
      <w:r w:rsidR="00081829" w:rsidRPr="00ED74C2">
        <w:rPr>
          <w:rFonts w:ascii="Times New Roman" w:hAnsi="Times New Roman" w:cs="Times New Roman"/>
          <w:sz w:val="28"/>
          <w:szCs w:val="28"/>
        </w:rPr>
        <w:t>е</w:t>
      </w:r>
      <w:r w:rsidR="00081829" w:rsidRPr="00ED74C2">
        <w:rPr>
          <w:rFonts w:ascii="Times New Roman" w:hAnsi="Times New Roman" w:cs="Times New Roman"/>
          <w:sz w:val="28"/>
          <w:szCs w:val="28"/>
        </w:rPr>
        <w:t xml:space="preserve">ских процессов, принципов в рамках решения природы, действия технических </w:t>
      </w:r>
      <w:r w:rsidR="00081829" w:rsidRPr="00ED74C2">
        <w:rPr>
          <w:rFonts w:ascii="Times New Roman" w:hAnsi="Times New Roman" w:cs="Times New Roman"/>
          <w:sz w:val="28"/>
          <w:szCs w:val="28"/>
        </w:rPr>
        <w:lastRenderedPageBreak/>
        <w:t xml:space="preserve">приборов и устройств, обеспечения безопасности производства и охраны природы;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D74C2">
        <w:rPr>
          <w:rFonts w:ascii="Times New Roman" w:hAnsi="Times New Roman" w:cs="Times New Roman"/>
          <w:sz w:val="28"/>
          <w:szCs w:val="28"/>
        </w:rPr>
        <w:t xml:space="preserve">- </w:t>
      </w:r>
      <w:r w:rsidR="00081829" w:rsidRPr="00ED74C2">
        <w:rPr>
          <w:rFonts w:ascii="Times New Roman" w:hAnsi="Times New Roman" w:cs="Times New Roman"/>
          <w:sz w:val="28"/>
          <w:szCs w:val="28"/>
        </w:rPr>
        <w:t xml:space="preserve">формирование умений решать учебно-практические задачи физического содержания с учётом профессиональной направленности;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D74C2">
        <w:rPr>
          <w:rFonts w:ascii="Times New Roman" w:hAnsi="Times New Roman" w:cs="Times New Roman"/>
          <w:sz w:val="28"/>
          <w:szCs w:val="28"/>
        </w:rPr>
        <w:t xml:space="preserve">- </w:t>
      </w:r>
      <w:r w:rsidR="00081829" w:rsidRPr="00ED74C2">
        <w:rPr>
          <w:rFonts w:ascii="Times New Roman" w:hAnsi="Times New Roman" w:cs="Times New Roman"/>
          <w:sz w:val="28"/>
          <w:szCs w:val="28"/>
        </w:rPr>
        <w:t>приобретение опыта познания и самопознания; умений ставить задачи и решать проблемы с уч</w:t>
      </w:r>
      <w:r>
        <w:rPr>
          <w:rFonts w:ascii="Times New Roman" w:hAnsi="Times New Roman" w:cs="Times New Roman"/>
          <w:sz w:val="28"/>
          <w:szCs w:val="28"/>
        </w:rPr>
        <w:t>е</w:t>
      </w:r>
      <w:r w:rsidR="00081829" w:rsidRPr="00ED74C2">
        <w:rPr>
          <w:rFonts w:ascii="Times New Roman" w:hAnsi="Times New Roman" w:cs="Times New Roman"/>
          <w:sz w:val="28"/>
          <w:szCs w:val="28"/>
        </w:rPr>
        <w:t xml:space="preserve">том профессиональной направленности;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829" w:rsidRPr="00ED74C2">
        <w:rPr>
          <w:rFonts w:ascii="Times New Roman" w:hAnsi="Times New Roman" w:cs="Times New Roman"/>
          <w:sz w:val="28"/>
          <w:szCs w:val="28"/>
        </w:rPr>
        <w:t>формирование умений искать, анализировать и обрабатывать физическую информацию с уч</w:t>
      </w:r>
      <w:r>
        <w:rPr>
          <w:rFonts w:ascii="Times New Roman" w:hAnsi="Times New Roman" w:cs="Times New Roman"/>
          <w:sz w:val="28"/>
          <w:szCs w:val="28"/>
        </w:rPr>
        <w:t>е</w:t>
      </w:r>
      <w:r w:rsidR="00081829" w:rsidRPr="00ED74C2">
        <w:rPr>
          <w:rFonts w:ascii="Times New Roman" w:hAnsi="Times New Roman" w:cs="Times New Roman"/>
          <w:sz w:val="28"/>
          <w:szCs w:val="28"/>
        </w:rPr>
        <w:t xml:space="preserve">том профессиональной направленности;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829" w:rsidRPr="00ED74C2">
        <w:rPr>
          <w:rFonts w:ascii="Times New Roman" w:hAnsi="Times New Roman" w:cs="Times New Roman"/>
          <w:sz w:val="28"/>
          <w:szCs w:val="28"/>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w:t>
      </w:r>
      <w:r w:rsidR="00081829" w:rsidRPr="00ED74C2">
        <w:rPr>
          <w:rFonts w:ascii="Times New Roman" w:hAnsi="Times New Roman" w:cs="Times New Roman"/>
          <w:sz w:val="28"/>
          <w:szCs w:val="28"/>
        </w:rPr>
        <w:t>у</w:t>
      </w:r>
      <w:r w:rsidR="00081829" w:rsidRPr="00ED74C2">
        <w:rPr>
          <w:rFonts w:ascii="Times New Roman" w:hAnsi="Times New Roman" w:cs="Times New Roman"/>
          <w:sz w:val="28"/>
          <w:szCs w:val="28"/>
        </w:rPr>
        <w:t xml:space="preserve">чаемых в профессиональных образовательных организациях; </w:t>
      </w:r>
    </w:p>
    <w:p w:rsidR="00081829" w:rsidRPr="00ED74C2" w:rsidRDefault="00ED74C2" w:rsidP="00ED74C2">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081829" w:rsidRPr="00ED74C2">
        <w:rPr>
          <w:rFonts w:ascii="Times New Roman" w:hAnsi="Times New Roman" w:cs="Times New Roman"/>
          <w:sz w:val="28"/>
          <w:szCs w:val="28"/>
        </w:rPr>
        <w:t>подготовка к формированию общих компетенций будущего специалиста: самообразования, комму</w:t>
      </w:r>
      <w:r>
        <w:rPr>
          <w:rFonts w:ascii="Times New Roman" w:hAnsi="Times New Roman" w:cs="Times New Roman"/>
          <w:sz w:val="28"/>
          <w:szCs w:val="28"/>
        </w:rPr>
        <w:t>никации, проявления гражданско-</w:t>
      </w:r>
      <w:r w:rsidR="00081829" w:rsidRPr="00ED74C2">
        <w:rPr>
          <w:rFonts w:ascii="Times New Roman" w:hAnsi="Times New Roman" w:cs="Times New Roman"/>
          <w:sz w:val="28"/>
          <w:szCs w:val="28"/>
        </w:rPr>
        <w:t>патриотической поз</w:t>
      </w:r>
      <w:r w:rsidR="00081829" w:rsidRPr="00ED74C2">
        <w:rPr>
          <w:rFonts w:ascii="Times New Roman" w:hAnsi="Times New Roman" w:cs="Times New Roman"/>
          <w:sz w:val="28"/>
          <w:szCs w:val="28"/>
        </w:rPr>
        <w:t>и</w:t>
      </w:r>
      <w:r w:rsidR="00081829" w:rsidRPr="00ED74C2">
        <w:rPr>
          <w:rFonts w:ascii="Times New Roman" w:hAnsi="Times New Roman" w:cs="Times New Roman"/>
          <w:sz w:val="28"/>
          <w:szCs w:val="28"/>
        </w:rPr>
        <w:t xml:space="preserve">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 </w:t>
      </w:r>
    </w:p>
    <w:p w:rsidR="00E10239" w:rsidRPr="00081829" w:rsidRDefault="00081829" w:rsidP="00ED74C2">
      <w:pPr>
        <w:pStyle w:val="Default"/>
        <w:widowControl w:val="0"/>
        <w:spacing w:line="360" w:lineRule="auto"/>
        <w:ind w:firstLine="709"/>
        <w:jc w:val="both"/>
        <w:rPr>
          <w:rFonts w:ascii="Times New Roman" w:hAnsi="Times New Roman" w:cs="Times New Roman"/>
          <w:sz w:val="28"/>
          <w:szCs w:val="28"/>
        </w:rPr>
      </w:pPr>
      <w:r w:rsidRPr="00081829">
        <w:rPr>
          <w:rFonts w:ascii="Times New Roman" w:hAnsi="Times New Roman" w:cs="Times New Roman"/>
          <w:color w:val="auto"/>
          <w:sz w:val="28"/>
          <w:szCs w:val="28"/>
        </w:rPr>
        <w:t>Особенность формирования совокупности задач изучения физики для си</w:t>
      </w:r>
      <w:r w:rsidRPr="00081829">
        <w:rPr>
          <w:rFonts w:ascii="Times New Roman" w:hAnsi="Times New Roman" w:cs="Times New Roman"/>
          <w:color w:val="auto"/>
          <w:sz w:val="28"/>
          <w:szCs w:val="28"/>
        </w:rPr>
        <w:t>с</w:t>
      </w:r>
      <w:r w:rsidRPr="00081829">
        <w:rPr>
          <w:rFonts w:ascii="Times New Roman" w:hAnsi="Times New Roman" w:cs="Times New Roman"/>
          <w:color w:val="auto"/>
          <w:sz w:val="28"/>
          <w:szCs w:val="28"/>
        </w:rPr>
        <w:t>темы среднего профессионального образования заключается в необходимости реализации профессиональной направленности решаемых</w:t>
      </w:r>
      <w:r w:rsidR="00457E92">
        <w:rPr>
          <w:rFonts w:ascii="Times New Roman" w:hAnsi="Times New Roman" w:cs="Times New Roman"/>
          <w:color w:val="auto"/>
          <w:sz w:val="28"/>
          <w:szCs w:val="28"/>
        </w:rPr>
        <w:t xml:space="preserve"> </w:t>
      </w:r>
      <w:r w:rsidRPr="00081829">
        <w:rPr>
          <w:rFonts w:ascii="Times New Roman" w:hAnsi="Times New Roman" w:cs="Times New Roman"/>
          <w:color w:val="auto"/>
          <w:sz w:val="28"/>
          <w:szCs w:val="28"/>
        </w:rPr>
        <w:t>задач, уч</w:t>
      </w:r>
      <w:r w:rsidR="00457E92">
        <w:rPr>
          <w:rFonts w:ascii="Times New Roman" w:hAnsi="Times New Roman" w:cs="Times New Roman"/>
          <w:color w:val="auto"/>
          <w:sz w:val="28"/>
          <w:szCs w:val="28"/>
        </w:rPr>
        <w:t>е</w:t>
      </w:r>
      <w:r w:rsidRPr="00081829">
        <w:rPr>
          <w:rFonts w:ascii="Times New Roman" w:hAnsi="Times New Roman" w:cs="Times New Roman"/>
          <w:color w:val="auto"/>
          <w:sz w:val="28"/>
          <w:szCs w:val="28"/>
        </w:rPr>
        <w:t>та особенн</w:t>
      </w:r>
      <w:r w:rsidRPr="00081829">
        <w:rPr>
          <w:rFonts w:ascii="Times New Roman" w:hAnsi="Times New Roman" w:cs="Times New Roman"/>
          <w:color w:val="auto"/>
          <w:sz w:val="28"/>
          <w:szCs w:val="28"/>
        </w:rPr>
        <w:t>о</w:t>
      </w:r>
      <w:r w:rsidRPr="00081829">
        <w:rPr>
          <w:rFonts w:ascii="Times New Roman" w:hAnsi="Times New Roman" w:cs="Times New Roman"/>
          <w:color w:val="auto"/>
          <w:sz w:val="28"/>
          <w:szCs w:val="28"/>
        </w:rPr>
        <w:t>стей сферы деятельности будущих специалистов.</w:t>
      </w:r>
    </w:p>
    <w:p w:rsidR="00457E92" w:rsidRDefault="00457E92" w:rsidP="00916C03">
      <w:pPr>
        <w:pStyle w:val="Default"/>
        <w:widowControl w:val="0"/>
        <w:spacing w:line="360" w:lineRule="auto"/>
        <w:ind w:firstLine="709"/>
        <w:jc w:val="both"/>
        <w:rPr>
          <w:rFonts w:ascii="Times New Roman" w:hAnsi="Times New Roman" w:cs="Times New Roman"/>
          <w:sz w:val="28"/>
          <w:szCs w:val="28"/>
        </w:rPr>
        <w:sectPr w:rsidR="00457E92" w:rsidSect="003315E4">
          <w:footerReference w:type="default" r:id="rId7"/>
          <w:pgSz w:w="12240" w:h="15840"/>
          <w:pgMar w:top="1134" w:right="567" w:bottom="1134" w:left="1701" w:header="720" w:footer="720" w:gutter="0"/>
          <w:cols w:space="720"/>
          <w:noEndnote/>
          <w:titlePg/>
          <w:docGrid w:linePitch="299"/>
        </w:sectPr>
      </w:pPr>
      <w:r w:rsidRPr="00916C03">
        <w:rPr>
          <w:rFonts w:ascii="Times New Roman" w:hAnsi="Times New Roman" w:cs="Times New Roman"/>
          <w:sz w:val="28"/>
          <w:szCs w:val="28"/>
        </w:rPr>
        <w:t xml:space="preserve">Планируемые результаты освоения </w:t>
      </w:r>
      <w:r>
        <w:rPr>
          <w:rFonts w:ascii="Times New Roman" w:hAnsi="Times New Roman" w:cs="Times New Roman"/>
          <w:sz w:val="28"/>
          <w:szCs w:val="28"/>
        </w:rPr>
        <w:t>УД: о</w:t>
      </w:r>
      <w:r w:rsidRPr="00916C03">
        <w:rPr>
          <w:rFonts w:ascii="Times New Roman" w:hAnsi="Times New Roman" w:cs="Times New Roman"/>
          <w:sz w:val="28"/>
          <w:szCs w:val="28"/>
        </w:rPr>
        <w:t xml:space="preserve">собое значение </w:t>
      </w:r>
      <w:r>
        <w:rPr>
          <w:rFonts w:ascii="Times New Roman" w:hAnsi="Times New Roman" w:cs="Times New Roman"/>
          <w:sz w:val="28"/>
          <w:szCs w:val="28"/>
        </w:rPr>
        <w:t xml:space="preserve">УД </w:t>
      </w:r>
      <w:r w:rsidRPr="00916C03">
        <w:rPr>
          <w:rFonts w:ascii="Times New Roman" w:hAnsi="Times New Roman" w:cs="Times New Roman"/>
          <w:sz w:val="28"/>
          <w:szCs w:val="28"/>
        </w:rPr>
        <w:t xml:space="preserve">имеет при формировании и развитии </w:t>
      </w:r>
      <w:r>
        <w:rPr>
          <w:rFonts w:ascii="Times New Roman" w:hAnsi="Times New Roman" w:cs="Times New Roman"/>
          <w:sz w:val="28"/>
          <w:szCs w:val="28"/>
        </w:rPr>
        <w:t xml:space="preserve">общих компетенций (далее – </w:t>
      </w:r>
      <w:r w:rsidRPr="00916C03">
        <w:rPr>
          <w:rFonts w:ascii="Times New Roman" w:hAnsi="Times New Roman" w:cs="Times New Roman"/>
          <w:sz w:val="28"/>
          <w:szCs w:val="28"/>
        </w:rPr>
        <w:t>ОК</w:t>
      </w:r>
      <w:r>
        <w:rPr>
          <w:rFonts w:ascii="Times New Roman" w:hAnsi="Times New Roman" w:cs="Times New Roman"/>
          <w:sz w:val="28"/>
          <w:szCs w:val="28"/>
        </w:rPr>
        <w:t>)</w:t>
      </w:r>
      <w:r w:rsidRPr="00916C03">
        <w:rPr>
          <w:rFonts w:ascii="Times New Roman" w:hAnsi="Times New Roman" w:cs="Times New Roman"/>
          <w:sz w:val="28"/>
          <w:szCs w:val="28"/>
        </w:rPr>
        <w:t xml:space="preserve"> и </w:t>
      </w:r>
      <w:r w:rsidR="0089011C">
        <w:rPr>
          <w:rFonts w:ascii="Times New Roman" w:hAnsi="Times New Roman" w:cs="Times New Roman"/>
          <w:sz w:val="28"/>
          <w:szCs w:val="28"/>
        </w:rPr>
        <w:t xml:space="preserve">профессиональных </w:t>
      </w:r>
      <w:r>
        <w:rPr>
          <w:rFonts w:ascii="Times New Roman" w:hAnsi="Times New Roman" w:cs="Times New Roman"/>
          <w:sz w:val="28"/>
          <w:szCs w:val="28"/>
        </w:rPr>
        <w:t xml:space="preserve">компетенций (далее – </w:t>
      </w:r>
      <w:r w:rsidRPr="00916C03">
        <w:rPr>
          <w:rFonts w:ascii="Times New Roman" w:hAnsi="Times New Roman" w:cs="Times New Roman"/>
          <w:sz w:val="28"/>
          <w:szCs w:val="28"/>
        </w:rPr>
        <w:t>ПК</w:t>
      </w:r>
      <w:r>
        <w:rPr>
          <w:rFonts w:ascii="Times New Roman" w:hAnsi="Times New Roman" w:cs="Times New Roman"/>
          <w:sz w:val="28"/>
          <w:szCs w:val="28"/>
        </w:rPr>
        <w:t>):</w:t>
      </w:r>
    </w:p>
    <w:tbl>
      <w:tblPr>
        <w:tblStyle w:val="a3"/>
        <w:tblW w:w="0" w:type="auto"/>
        <w:tblLook w:val="04A0"/>
      </w:tblPr>
      <w:tblGrid>
        <w:gridCol w:w="2518"/>
        <w:gridCol w:w="5635"/>
        <w:gridCol w:w="5635"/>
      </w:tblGrid>
      <w:tr w:rsidR="003315E4" w:rsidRPr="00672D50" w:rsidTr="00CA6E96">
        <w:trPr>
          <w:tblHeader/>
        </w:trPr>
        <w:tc>
          <w:tcPr>
            <w:tcW w:w="2518" w:type="dxa"/>
            <w:vMerge w:val="restart"/>
          </w:tcPr>
          <w:p w:rsidR="003315E4" w:rsidRPr="006D15F9" w:rsidRDefault="003315E4" w:rsidP="003315E4">
            <w:pPr>
              <w:pStyle w:val="Default"/>
              <w:widowControl w:val="0"/>
              <w:jc w:val="center"/>
              <w:rPr>
                <w:rFonts w:ascii="Times New Roman" w:hAnsi="Times New Roman" w:cs="Times New Roman"/>
                <w:sz w:val="20"/>
                <w:szCs w:val="20"/>
              </w:rPr>
            </w:pPr>
            <w:r w:rsidRPr="00672D50">
              <w:rPr>
                <w:rFonts w:ascii="Times New Roman" w:hAnsi="Times New Roman" w:cs="Times New Roman"/>
                <w:sz w:val="20"/>
                <w:szCs w:val="20"/>
              </w:rPr>
              <w:lastRenderedPageBreak/>
              <w:t>Код и наименование формируемых компете</w:t>
            </w:r>
            <w:r w:rsidRPr="00672D50">
              <w:rPr>
                <w:rFonts w:ascii="Times New Roman" w:hAnsi="Times New Roman" w:cs="Times New Roman"/>
                <w:sz w:val="20"/>
                <w:szCs w:val="20"/>
              </w:rPr>
              <w:t>н</w:t>
            </w:r>
            <w:r w:rsidRPr="00672D50">
              <w:rPr>
                <w:rFonts w:ascii="Times New Roman" w:hAnsi="Times New Roman" w:cs="Times New Roman"/>
                <w:sz w:val="20"/>
                <w:szCs w:val="20"/>
              </w:rPr>
              <w:t>ций</w:t>
            </w:r>
          </w:p>
        </w:tc>
        <w:tc>
          <w:tcPr>
            <w:tcW w:w="11270" w:type="dxa"/>
            <w:gridSpan w:val="2"/>
          </w:tcPr>
          <w:p w:rsidR="003315E4" w:rsidRPr="00672D50" w:rsidRDefault="003315E4" w:rsidP="003315E4">
            <w:pPr>
              <w:pStyle w:val="Default"/>
              <w:widowControl w:val="0"/>
              <w:jc w:val="center"/>
              <w:rPr>
                <w:rFonts w:ascii="Times New Roman" w:hAnsi="Times New Roman" w:cs="Times New Roman"/>
                <w:sz w:val="20"/>
                <w:szCs w:val="20"/>
              </w:rPr>
            </w:pPr>
            <w:r w:rsidRPr="00672D50">
              <w:rPr>
                <w:rFonts w:ascii="Times New Roman" w:hAnsi="Times New Roman" w:cs="Times New Roman"/>
                <w:sz w:val="20"/>
                <w:szCs w:val="20"/>
              </w:rPr>
              <w:t>Планируемые результаты освоения УД</w:t>
            </w:r>
          </w:p>
        </w:tc>
      </w:tr>
      <w:tr w:rsidR="003315E4" w:rsidRPr="00672D50" w:rsidTr="00CA6E96">
        <w:trPr>
          <w:tblHeader/>
        </w:trPr>
        <w:tc>
          <w:tcPr>
            <w:tcW w:w="2518" w:type="dxa"/>
            <w:vMerge/>
          </w:tcPr>
          <w:p w:rsidR="003315E4" w:rsidRPr="00672D50" w:rsidRDefault="003315E4" w:rsidP="003315E4">
            <w:pPr>
              <w:pStyle w:val="Default"/>
              <w:widowControl w:val="0"/>
              <w:jc w:val="both"/>
              <w:rPr>
                <w:rFonts w:ascii="Times New Roman" w:hAnsi="Times New Roman" w:cs="Times New Roman"/>
                <w:sz w:val="20"/>
                <w:szCs w:val="20"/>
              </w:rPr>
            </w:pPr>
          </w:p>
        </w:tc>
        <w:tc>
          <w:tcPr>
            <w:tcW w:w="5635" w:type="dxa"/>
          </w:tcPr>
          <w:p w:rsidR="003315E4" w:rsidRPr="00672D50" w:rsidRDefault="003315E4" w:rsidP="003315E4">
            <w:pPr>
              <w:pStyle w:val="Default"/>
              <w:widowControl w:val="0"/>
              <w:jc w:val="center"/>
              <w:rPr>
                <w:rFonts w:ascii="Times New Roman" w:hAnsi="Times New Roman" w:cs="Times New Roman"/>
                <w:sz w:val="20"/>
                <w:szCs w:val="20"/>
                <w:lang w:val="en-US"/>
              </w:rPr>
            </w:pPr>
            <w:r w:rsidRPr="00672D50">
              <w:rPr>
                <w:rFonts w:ascii="Times New Roman" w:hAnsi="Times New Roman" w:cs="Times New Roman"/>
                <w:sz w:val="20"/>
                <w:szCs w:val="20"/>
              </w:rPr>
              <w:t>Общие</w:t>
            </w:r>
          </w:p>
        </w:tc>
        <w:tc>
          <w:tcPr>
            <w:tcW w:w="5635" w:type="dxa"/>
          </w:tcPr>
          <w:p w:rsidR="003315E4" w:rsidRPr="00672D50" w:rsidRDefault="003315E4" w:rsidP="003315E4">
            <w:pPr>
              <w:pStyle w:val="Default"/>
              <w:widowControl w:val="0"/>
              <w:jc w:val="center"/>
              <w:rPr>
                <w:rFonts w:ascii="Times New Roman" w:hAnsi="Times New Roman" w:cs="Times New Roman"/>
                <w:sz w:val="20"/>
                <w:szCs w:val="20"/>
                <w:lang w:val="en-US"/>
              </w:rPr>
            </w:pPr>
            <w:r w:rsidRPr="00672D50">
              <w:rPr>
                <w:rFonts w:ascii="Times New Roman" w:hAnsi="Times New Roman" w:cs="Times New Roman"/>
                <w:sz w:val="20"/>
                <w:szCs w:val="20"/>
              </w:rPr>
              <w:t>Дисциплинарные</w:t>
            </w:r>
            <w:r w:rsidRPr="00672D50">
              <w:rPr>
                <w:rFonts w:ascii="Times New Roman" w:hAnsi="Times New Roman" w:cs="Times New Roman"/>
                <w:sz w:val="20"/>
                <w:szCs w:val="20"/>
                <w:lang w:val="en-US"/>
              </w:rPr>
              <w:t xml:space="preserve"> </w:t>
            </w:r>
            <w:r w:rsidRPr="00672D50">
              <w:rPr>
                <w:rFonts w:ascii="Times New Roman" w:hAnsi="Times New Roman" w:cs="Times New Roman"/>
                <w:sz w:val="20"/>
                <w:szCs w:val="20"/>
              </w:rPr>
              <w:t>(предметные)</w:t>
            </w:r>
          </w:p>
        </w:tc>
      </w:tr>
      <w:tr w:rsidR="00457E92" w:rsidRPr="00672D50" w:rsidTr="00CA6E96">
        <w:tc>
          <w:tcPr>
            <w:tcW w:w="2518" w:type="dxa"/>
          </w:tcPr>
          <w:p w:rsidR="00457E92" w:rsidRPr="00507A5D" w:rsidRDefault="00457E92" w:rsidP="00457E92">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01. Выбирать способы решения задач профе</w:t>
            </w:r>
            <w:r w:rsidRPr="00507A5D">
              <w:rPr>
                <w:rFonts w:ascii="Times New Roman" w:hAnsi="Times New Roman" w:cs="Times New Roman"/>
                <w:color w:val="auto"/>
                <w:sz w:val="20"/>
                <w:szCs w:val="20"/>
              </w:rPr>
              <w:t>с</w:t>
            </w:r>
            <w:r w:rsidRPr="00507A5D">
              <w:rPr>
                <w:rFonts w:ascii="Times New Roman" w:hAnsi="Times New Roman" w:cs="Times New Roman"/>
                <w:color w:val="auto"/>
                <w:sz w:val="20"/>
                <w:szCs w:val="20"/>
              </w:rPr>
              <w:t>сиональной деятельности применительно к разли</w:t>
            </w:r>
            <w:r w:rsidRPr="00507A5D">
              <w:rPr>
                <w:rFonts w:ascii="Times New Roman" w:hAnsi="Times New Roman" w:cs="Times New Roman"/>
                <w:color w:val="auto"/>
                <w:sz w:val="20"/>
                <w:szCs w:val="20"/>
              </w:rPr>
              <w:t>ч</w:t>
            </w:r>
            <w:r w:rsidRPr="00507A5D">
              <w:rPr>
                <w:rFonts w:ascii="Times New Roman" w:hAnsi="Times New Roman" w:cs="Times New Roman"/>
                <w:color w:val="auto"/>
                <w:sz w:val="20"/>
                <w:szCs w:val="20"/>
              </w:rPr>
              <w:t>ным контекстам</w:t>
            </w:r>
          </w:p>
        </w:tc>
        <w:tc>
          <w:tcPr>
            <w:tcW w:w="5635" w:type="dxa"/>
          </w:tcPr>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части трудового воспита</w:t>
            </w:r>
            <w:r>
              <w:rPr>
                <w:rFonts w:ascii="Times New Roman" w:hAnsi="Times New Roman" w:cs="Times New Roman"/>
                <w:color w:val="auto"/>
                <w:sz w:val="20"/>
                <w:szCs w:val="20"/>
              </w:rPr>
              <w:t>ния:</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к труду, осознание ценности мастерства, труд</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 xml:space="preserve">любие; </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к активной деятельности технологической и с</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циальной направленности, способность инициировать, план</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ровать и самостоятельно выполнять такую деятельн</w:t>
            </w:r>
            <w:r>
              <w:rPr>
                <w:rFonts w:ascii="Times New Roman" w:hAnsi="Times New Roman" w:cs="Times New Roman"/>
                <w:color w:val="auto"/>
                <w:sz w:val="20"/>
                <w:szCs w:val="20"/>
              </w:rPr>
              <w:t>ость;</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интерес к различным сферам профессиональной деятельн</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сти</w:t>
            </w:r>
            <w:r>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учебными познавательными де</w:t>
            </w:r>
            <w:r w:rsidRPr="00507A5D">
              <w:rPr>
                <w:rFonts w:ascii="Times New Roman" w:hAnsi="Times New Roman" w:cs="Times New Roman"/>
                <w:color w:val="auto"/>
                <w:sz w:val="20"/>
                <w:szCs w:val="20"/>
              </w:rPr>
              <w:t>й</w:t>
            </w:r>
            <w:r w:rsidRPr="00507A5D">
              <w:rPr>
                <w:rFonts w:ascii="Times New Roman" w:hAnsi="Times New Roman" w:cs="Times New Roman"/>
                <w:color w:val="auto"/>
                <w:sz w:val="20"/>
                <w:szCs w:val="20"/>
              </w:rPr>
              <w:t>ст</w:t>
            </w:r>
            <w:r>
              <w:rPr>
                <w:rFonts w:ascii="Times New Roman" w:hAnsi="Times New Roman" w:cs="Times New Roman"/>
                <w:color w:val="auto"/>
                <w:sz w:val="20"/>
                <w:szCs w:val="20"/>
              </w:rPr>
              <w:t>виями:</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а) базовые логи</w:t>
            </w:r>
            <w:r>
              <w:rPr>
                <w:rFonts w:ascii="Times New Roman" w:hAnsi="Times New Roman" w:cs="Times New Roman"/>
                <w:color w:val="auto"/>
                <w:sz w:val="20"/>
                <w:szCs w:val="20"/>
              </w:rPr>
              <w:t>ческие действия:</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самостоятельно формулировать и актуализировать проблему, рассматривать ее всесторон</w:t>
            </w:r>
            <w:r>
              <w:rPr>
                <w:rFonts w:ascii="Times New Roman" w:hAnsi="Times New Roman" w:cs="Times New Roman"/>
                <w:color w:val="auto"/>
                <w:sz w:val="20"/>
                <w:szCs w:val="20"/>
              </w:rPr>
              <w:t>не;</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устанавливать существенный признак или основания для сравнения, классификации и обобще</w:t>
            </w:r>
            <w:r>
              <w:rPr>
                <w:rFonts w:ascii="Times New Roman" w:hAnsi="Times New Roman" w:cs="Times New Roman"/>
                <w:color w:val="auto"/>
                <w:sz w:val="20"/>
                <w:szCs w:val="20"/>
              </w:rPr>
              <w:t>ния;</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определять цели деятельности, задавать параметры и крит</w:t>
            </w:r>
            <w:r w:rsidRPr="00507A5D">
              <w:rPr>
                <w:rFonts w:ascii="Times New Roman" w:hAnsi="Times New Roman" w:cs="Times New Roman"/>
                <w:color w:val="auto"/>
                <w:sz w:val="20"/>
                <w:szCs w:val="20"/>
              </w:rPr>
              <w:t>е</w:t>
            </w:r>
            <w:r>
              <w:rPr>
                <w:rFonts w:ascii="Times New Roman" w:hAnsi="Times New Roman" w:cs="Times New Roman"/>
                <w:color w:val="auto"/>
                <w:sz w:val="20"/>
                <w:szCs w:val="20"/>
              </w:rPr>
              <w:t>рии их достижения;</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выявлять закономерности и противоречия в рассматриваемых явле</w:t>
            </w:r>
            <w:r>
              <w:rPr>
                <w:rFonts w:ascii="Times New Roman" w:hAnsi="Times New Roman" w:cs="Times New Roman"/>
                <w:color w:val="auto"/>
                <w:sz w:val="20"/>
                <w:szCs w:val="20"/>
              </w:rPr>
              <w:t>ниях;</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вносить коррективы в деятельность, оценивать соответствие результатов целям, оценивать риски последствий деятель</w:t>
            </w:r>
            <w:r>
              <w:rPr>
                <w:rFonts w:ascii="Times New Roman" w:hAnsi="Times New Roman" w:cs="Times New Roman"/>
                <w:color w:val="auto"/>
                <w:sz w:val="20"/>
                <w:szCs w:val="20"/>
              </w:rPr>
              <w:t>н</w:t>
            </w:r>
            <w:r>
              <w:rPr>
                <w:rFonts w:ascii="Times New Roman" w:hAnsi="Times New Roman" w:cs="Times New Roman"/>
                <w:color w:val="auto"/>
                <w:sz w:val="20"/>
                <w:szCs w:val="20"/>
              </w:rPr>
              <w:t>о</w:t>
            </w:r>
            <w:r>
              <w:rPr>
                <w:rFonts w:ascii="Times New Roman" w:hAnsi="Times New Roman" w:cs="Times New Roman"/>
                <w:color w:val="auto"/>
                <w:sz w:val="20"/>
                <w:szCs w:val="20"/>
              </w:rPr>
              <w:t>сти;</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развивать креативное мышление при решении жизненных проблем</w:t>
            </w:r>
            <w:r>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б) базовые исследовательские дейст</w:t>
            </w:r>
            <w:r>
              <w:rPr>
                <w:rFonts w:ascii="Times New Roman" w:hAnsi="Times New Roman" w:cs="Times New Roman"/>
                <w:color w:val="auto"/>
                <w:sz w:val="20"/>
                <w:szCs w:val="20"/>
              </w:rPr>
              <w:t>вия:</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навыками учебно-исследовательской и проектной деятельности, навыками разрешения про</w:t>
            </w:r>
            <w:r>
              <w:rPr>
                <w:rFonts w:ascii="Times New Roman" w:hAnsi="Times New Roman" w:cs="Times New Roman"/>
                <w:color w:val="auto"/>
                <w:sz w:val="20"/>
                <w:szCs w:val="20"/>
              </w:rPr>
              <w:t>блем;</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w:t>
            </w:r>
            <w:r>
              <w:rPr>
                <w:rFonts w:ascii="Times New Roman" w:hAnsi="Times New Roman" w:cs="Times New Roman"/>
                <w:color w:val="auto"/>
                <w:sz w:val="20"/>
                <w:szCs w:val="20"/>
              </w:rPr>
              <w:t>шения;</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анализировать полученные в ходе решения задачи результаты, критически оценивать их достоверность, прогнозировать и</w:t>
            </w:r>
            <w:r w:rsidRPr="00507A5D">
              <w:rPr>
                <w:rFonts w:ascii="Times New Roman" w:hAnsi="Times New Roman" w:cs="Times New Roman"/>
                <w:color w:val="auto"/>
                <w:sz w:val="20"/>
                <w:szCs w:val="20"/>
              </w:rPr>
              <w:t>з</w:t>
            </w:r>
            <w:r w:rsidRPr="00507A5D">
              <w:rPr>
                <w:rFonts w:ascii="Times New Roman" w:hAnsi="Times New Roman" w:cs="Times New Roman"/>
                <w:color w:val="auto"/>
                <w:sz w:val="20"/>
                <w:szCs w:val="20"/>
              </w:rPr>
              <w:t>мене</w:t>
            </w:r>
            <w:r>
              <w:rPr>
                <w:rFonts w:ascii="Times New Roman" w:hAnsi="Times New Roman" w:cs="Times New Roman"/>
                <w:color w:val="auto"/>
                <w:sz w:val="20"/>
                <w:szCs w:val="20"/>
              </w:rPr>
              <w:t>ние в новых условиях;</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переносить знания в познавательную и практическую области жизнедея</w:t>
            </w:r>
            <w:r>
              <w:rPr>
                <w:rFonts w:ascii="Times New Roman" w:hAnsi="Times New Roman" w:cs="Times New Roman"/>
                <w:color w:val="auto"/>
                <w:sz w:val="20"/>
                <w:szCs w:val="20"/>
              </w:rPr>
              <w:t>тельности;</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интегрировать знания из разных предметных об</w:t>
            </w:r>
            <w:r>
              <w:rPr>
                <w:rFonts w:ascii="Times New Roman" w:hAnsi="Times New Roman" w:cs="Times New Roman"/>
                <w:color w:val="auto"/>
                <w:sz w:val="20"/>
                <w:szCs w:val="20"/>
              </w:rPr>
              <w:t>ластей;</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выдвигать новые идеи, предлагать ориги</w:t>
            </w:r>
            <w:r>
              <w:rPr>
                <w:rFonts w:ascii="Times New Roman" w:hAnsi="Times New Roman" w:cs="Times New Roman"/>
                <w:color w:val="auto"/>
                <w:sz w:val="20"/>
                <w:szCs w:val="20"/>
              </w:rPr>
              <w:t xml:space="preserve">нальные подходы и </w:t>
            </w:r>
            <w:r>
              <w:rPr>
                <w:rFonts w:ascii="Times New Roman" w:hAnsi="Times New Roman" w:cs="Times New Roman"/>
                <w:color w:val="auto"/>
                <w:sz w:val="20"/>
                <w:szCs w:val="20"/>
              </w:rPr>
              <w:lastRenderedPageBreak/>
              <w:t>решения;</w:t>
            </w:r>
          </w:p>
          <w:p w:rsidR="00457E92" w:rsidRPr="00507A5D"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их использования в познавательной и социал</w:t>
            </w:r>
            <w:r w:rsidRPr="00507A5D">
              <w:rPr>
                <w:rFonts w:ascii="Times New Roman" w:hAnsi="Times New Roman" w:cs="Times New Roman"/>
                <w:color w:val="auto"/>
                <w:sz w:val="20"/>
                <w:szCs w:val="20"/>
              </w:rPr>
              <w:t>ь</w:t>
            </w:r>
            <w:r w:rsidRPr="00507A5D">
              <w:rPr>
                <w:rFonts w:ascii="Times New Roman" w:hAnsi="Times New Roman" w:cs="Times New Roman"/>
                <w:color w:val="auto"/>
                <w:sz w:val="20"/>
                <w:szCs w:val="20"/>
              </w:rPr>
              <w:t>ной практике</w:t>
            </w:r>
            <w:r>
              <w:rPr>
                <w:rFonts w:ascii="Times New Roman" w:hAnsi="Times New Roman" w:cs="Times New Roman"/>
                <w:color w:val="auto"/>
                <w:sz w:val="20"/>
                <w:szCs w:val="20"/>
              </w:rPr>
              <w:t>.</w:t>
            </w:r>
          </w:p>
        </w:tc>
        <w:tc>
          <w:tcPr>
            <w:tcW w:w="5635" w:type="dxa"/>
          </w:tcPr>
          <w:p w:rsidR="00457E92" w:rsidRPr="00457E92" w:rsidRDefault="00457E92" w:rsidP="00457E92">
            <w:pPr>
              <w:pStyle w:val="ab"/>
              <w:widowControl w:val="0"/>
              <w:shd w:val="clear" w:color="auto" w:fill="FFFFFF"/>
              <w:spacing w:before="0" w:beforeAutospacing="0" w:after="0" w:afterAutospacing="0"/>
              <w:jc w:val="both"/>
              <w:rPr>
                <w:sz w:val="20"/>
                <w:szCs w:val="20"/>
              </w:rPr>
            </w:pPr>
            <w:r w:rsidRPr="00457E92">
              <w:rPr>
                <w:sz w:val="20"/>
                <w:szCs w:val="20"/>
              </w:rPr>
              <w:lastRenderedPageBreak/>
              <w:t>- сформированность представлений о роли и месте физики и астрономии в современной научной картине мира, о систем</w:t>
            </w:r>
            <w:r w:rsidRPr="00457E92">
              <w:rPr>
                <w:sz w:val="20"/>
                <w:szCs w:val="20"/>
              </w:rPr>
              <w:t>о</w:t>
            </w:r>
            <w:r w:rsidRPr="00457E92">
              <w:rPr>
                <w:sz w:val="20"/>
                <w:szCs w:val="20"/>
              </w:rPr>
              <w:t>образующей роли физики в развитии естественных наук, те</w:t>
            </w:r>
            <w:r w:rsidRPr="00457E92">
              <w:rPr>
                <w:sz w:val="20"/>
                <w:szCs w:val="20"/>
              </w:rPr>
              <w:t>х</w:t>
            </w:r>
            <w:r w:rsidRPr="00457E92">
              <w:rPr>
                <w:sz w:val="20"/>
                <w:szCs w:val="20"/>
              </w:rPr>
              <w:t>ники и современных технологий, о вкладе российских и зар</w:t>
            </w:r>
            <w:r w:rsidRPr="00457E92">
              <w:rPr>
                <w:sz w:val="20"/>
                <w:szCs w:val="20"/>
              </w:rPr>
              <w:t>у</w:t>
            </w:r>
            <w:r w:rsidRPr="00457E92">
              <w:rPr>
                <w:sz w:val="20"/>
                <w:szCs w:val="20"/>
              </w:rPr>
              <w:t>бежных ученых-физиков в развитие науки; понимание физ</w:t>
            </w:r>
            <w:r w:rsidRPr="00457E92">
              <w:rPr>
                <w:sz w:val="20"/>
                <w:szCs w:val="20"/>
              </w:rPr>
              <w:t>и</w:t>
            </w:r>
            <w:r w:rsidRPr="00457E92">
              <w:rPr>
                <w:sz w:val="20"/>
                <w:szCs w:val="20"/>
              </w:rPr>
              <w:t>ческой сущности наблюдаемых явлений микромира, макр</w:t>
            </w:r>
            <w:r w:rsidRPr="00457E92">
              <w:rPr>
                <w:sz w:val="20"/>
                <w:szCs w:val="20"/>
              </w:rPr>
              <w:t>о</w:t>
            </w:r>
            <w:r w:rsidRPr="00457E92">
              <w:rPr>
                <w:sz w:val="20"/>
                <w:szCs w:val="20"/>
              </w:rPr>
              <w:t>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w:t>
            </w:r>
            <w:r w:rsidRPr="00457E92">
              <w:rPr>
                <w:sz w:val="20"/>
                <w:szCs w:val="20"/>
              </w:rPr>
              <w:t>о</w:t>
            </w:r>
            <w:r w:rsidRPr="00457E92">
              <w:rPr>
                <w:sz w:val="20"/>
                <w:szCs w:val="20"/>
              </w:rPr>
              <w:t>нальной грамотности человека для решения практических з</w:t>
            </w:r>
            <w:r w:rsidRPr="00457E92">
              <w:rPr>
                <w:sz w:val="20"/>
                <w:szCs w:val="20"/>
              </w:rPr>
              <w:t>а</w:t>
            </w:r>
            <w:r w:rsidRPr="00457E92">
              <w:rPr>
                <w:sz w:val="20"/>
                <w:szCs w:val="20"/>
              </w:rPr>
              <w:t>дач;</w:t>
            </w:r>
          </w:p>
          <w:p w:rsidR="00457E92" w:rsidRPr="00457E92" w:rsidRDefault="00457E92" w:rsidP="00457E92">
            <w:pPr>
              <w:pStyle w:val="ab"/>
              <w:widowControl w:val="0"/>
              <w:shd w:val="clear" w:color="auto" w:fill="FFFFFF"/>
              <w:spacing w:before="0" w:beforeAutospacing="0" w:after="0" w:afterAutospacing="0"/>
              <w:jc w:val="both"/>
              <w:rPr>
                <w:sz w:val="20"/>
                <w:szCs w:val="20"/>
              </w:rPr>
            </w:pPr>
            <w:r w:rsidRPr="00457E92">
              <w:rPr>
                <w:sz w:val="20"/>
                <w:szCs w:val="20"/>
              </w:rPr>
              <w:t>-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w:t>
            </w:r>
            <w:r w:rsidRPr="00457E92">
              <w:rPr>
                <w:sz w:val="20"/>
                <w:szCs w:val="20"/>
              </w:rPr>
              <w:t>и</w:t>
            </w:r>
            <w:r w:rsidRPr="00457E92">
              <w:rPr>
                <w:sz w:val="20"/>
                <w:szCs w:val="20"/>
              </w:rPr>
              <w:t>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w:t>
            </w:r>
            <w:r w:rsidRPr="00457E92">
              <w:rPr>
                <w:sz w:val="20"/>
                <w:szCs w:val="20"/>
              </w:rPr>
              <w:t>е</w:t>
            </w:r>
            <w:r w:rsidRPr="00457E92">
              <w:rPr>
                <w:sz w:val="20"/>
                <w:szCs w:val="20"/>
              </w:rPr>
              <w:t>шать качественные задачи, выстраивая логически непротив</w:t>
            </w:r>
            <w:r w:rsidRPr="00457E92">
              <w:rPr>
                <w:sz w:val="20"/>
                <w:szCs w:val="20"/>
              </w:rPr>
              <w:t>о</w:t>
            </w:r>
            <w:r w:rsidRPr="00457E92">
              <w:rPr>
                <w:sz w:val="20"/>
                <w:szCs w:val="20"/>
              </w:rPr>
              <w:t>речивую цепочку рассуждений с опорой на изученные законы, закономерности и физические явления;</w:t>
            </w:r>
          </w:p>
          <w:p w:rsidR="00457E92" w:rsidRPr="00457E92" w:rsidRDefault="00457E92" w:rsidP="00457E92">
            <w:pPr>
              <w:pStyle w:val="ab"/>
              <w:widowControl w:val="0"/>
              <w:shd w:val="clear" w:color="auto" w:fill="FFFFFF"/>
              <w:spacing w:before="0" w:beforeAutospacing="0" w:after="0" w:afterAutospacing="0"/>
              <w:jc w:val="both"/>
              <w:rPr>
                <w:sz w:val="20"/>
                <w:szCs w:val="20"/>
              </w:rPr>
            </w:pPr>
            <w:r w:rsidRPr="00457E92">
              <w:rPr>
                <w:sz w:val="20"/>
                <w:szCs w:val="20"/>
              </w:rPr>
              <w:t>- владение основополагающими физическими понятиями и величинами, характеризующими физические процессы (св</w:t>
            </w:r>
            <w:r w:rsidRPr="00457E92">
              <w:rPr>
                <w:sz w:val="20"/>
                <w:szCs w:val="20"/>
              </w:rPr>
              <w:t>я</w:t>
            </w:r>
            <w:r w:rsidRPr="00457E92">
              <w:rPr>
                <w:sz w:val="20"/>
                <w:szCs w:val="20"/>
              </w:rPr>
              <w:t>занными с механическим движением, взаимодействием тел, механическими колебаниями и волнами; ато</w:t>
            </w:r>
            <w:r w:rsidRPr="00457E92">
              <w:rPr>
                <w:sz w:val="20"/>
                <w:szCs w:val="20"/>
              </w:rPr>
              <w:t>м</w:t>
            </w:r>
            <w:r w:rsidRPr="00457E92">
              <w:rPr>
                <w:sz w:val="20"/>
                <w:szCs w:val="20"/>
              </w:rPr>
              <w:t>но-молекулярным строением вещества, тепловыми процесс</w:t>
            </w:r>
            <w:r w:rsidRPr="00457E92">
              <w:rPr>
                <w:sz w:val="20"/>
                <w:szCs w:val="20"/>
              </w:rPr>
              <w:t>а</w:t>
            </w:r>
            <w:r w:rsidRPr="00457E92">
              <w:rPr>
                <w:sz w:val="20"/>
                <w:szCs w:val="20"/>
              </w:rPr>
              <w:t>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w:t>
            </w:r>
            <w:r w:rsidRPr="00457E92">
              <w:rPr>
                <w:sz w:val="20"/>
                <w:szCs w:val="20"/>
              </w:rPr>
              <w:t>м</w:t>
            </w:r>
            <w:r w:rsidRPr="00457E92">
              <w:rPr>
                <w:sz w:val="20"/>
                <w:szCs w:val="20"/>
              </w:rPr>
              <w:t>ного ядра, радиоактивностью); владение основополагающими астрономическими понятиями, позволяющими характериз</w:t>
            </w:r>
            <w:r w:rsidRPr="00457E92">
              <w:rPr>
                <w:sz w:val="20"/>
                <w:szCs w:val="20"/>
              </w:rPr>
              <w:t>о</w:t>
            </w:r>
            <w:r w:rsidRPr="00457E92">
              <w:rPr>
                <w:sz w:val="20"/>
                <w:szCs w:val="20"/>
              </w:rPr>
              <w:t>вать процессы, происходящие на звездах, в звездных системах, в межгалактической среде; движение небесных тел, эволюцию звезд и Вселенной;</w:t>
            </w:r>
          </w:p>
          <w:p w:rsidR="00457E92" w:rsidRPr="00F06C0B" w:rsidRDefault="00457E92" w:rsidP="00457E92">
            <w:pPr>
              <w:pStyle w:val="ab"/>
              <w:widowControl w:val="0"/>
              <w:shd w:val="clear" w:color="auto" w:fill="FFFFFF"/>
              <w:spacing w:before="0" w:beforeAutospacing="0" w:after="0" w:afterAutospacing="0"/>
              <w:jc w:val="both"/>
              <w:rPr>
                <w:sz w:val="20"/>
                <w:szCs w:val="20"/>
              </w:rPr>
            </w:pPr>
            <w:r w:rsidRPr="00457E92">
              <w:rPr>
                <w:sz w:val="20"/>
                <w:szCs w:val="20"/>
              </w:rPr>
              <w:t>- владение закономерностями, законами и теориями (закон всемирного тяготения, I, II и III законы Ньютона, закон сохр</w:t>
            </w:r>
            <w:r w:rsidRPr="00457E92">
              <w:rPr>
                <w:sz w:val="20"/>
                <w:szCs w:val="20"/>
              </w:rPr>
              <w:t>а</w:t>
            </w:r>
            <w:r w:rsidRPr="00457E92">
              <w:rPr>
                <w:sz w:val="20"/>
                <w:szCs w:val="20"/>
              </w:rPr>
              <w:t>нения механической энергии, закон сохранения импульса, принцип суперпозиции сил, принцип равноправности инерц</w:t>
            </w:r>
            <w:r w:rsidRPr="00457E92">
              <w:rPr>
                <w:sz w:val="20"/>
                <w:szCs w:val="20"/>
              </w:rPr>
              <w:t>и</w:t>
            </w:r>
            <w:r w:rsidRPr="00457E92">
              <w:rPr>
                <w:sz w:val="20"/>
                <w:szCs w:val="20"/>
              </w:rPr>
              <w:t xml:space="preserve">альных систем отсчета; молекулярно-кинетическую теорию </w:t>
            </w:r>
            <w:r w:rsidRPr="00457E92">
              <w:rPr>
                <w:sz w:val="20"/>
                <w:szCs w:val="20"/>
              </w:rPr>
              <w:lastRenderedPageBreak/>
              <w:t>строения вещества, газовые законы, первый закон термодин</w:t>
            </w:r>
            <w:r w:rsidRPr="00457E92">
              <w:rPr>
                <w:sz w:val="20"/>
                <w:szCs w:val="20"/>
              </w:rPr>
              <w:t>а</w:t>
            </w:r>
            <w:r w:rsidRPr="00457E92">
              <w:rPr>
                <w:sz w:val="20"/>
                <w:szCs w:val="20"/>
              </w:rPr>
              <w:t>мики; закон сохранения электрического заряда, закон Кулона, закон Ома для участка цепи, закон Ома для полной электр</w:t>
            </w:r>
            <w:r w:rsidRPr="00457E92">
              <w:rPr>
                <w:sz w:val="20"/>
                <w:szCs w:val="20"/>
              </w:rPr>
              <w:t>и</w:t>
            </w:r>
            <w:r w:rsidRPr="00457E92">
              <w:rPr>
                <w:sz w:val="20"/>
                <w:szCs w:val="20"/>
              </w:rPr>
              <w:t>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w:t>
            </w:r>
            <w:r w:rsidRPr="00457E92">
              <w:rPr>
                <w:sz w:val="20"/>
                <w:szCs w:val="20"/>
              </w:rPr>
              <w:t>м</w:t>
            </w:r>
            <w:r w:rsidRPr="00457E92">
              <w:rPr>
                <w:sz w:val="20"/>
                <w:szCs w:val="20"/>
              </w:rPr>
              <w:t>ления света; закон сохранения энергии, закон сохранения и</w:t>
            </w:r>
            <w:r w:rsidRPr="00457E92">
              <w:rPr>
                <w:sz w:val="20"/>
                <w:szCs w:val="20"/>
              </w:rPr>
              <w:t>м</w:t>
            </w:r>
            <w:r w:rsidRPr="00457E92">
              <w:rPr>
                <w:sz w:val="20"/>
                <w:szCs w:val="20"/>
              </w:rPr>
              <w:t>пульса, закон сохранения электрического заряда, закон сохр</w:t>
            </w:r>
            <w:r w:rsidRPr="00457E92">
              <w:rPr>
                <w:sz w:val="20"/>
                <w:szCs w:val="20"/>
              </w:rPr>
              <w:t>а</w:t>
            </w:r>
            <w:r w:rsidRPr="00457E92">
              <w:rPr>
                <w:sz w:val="20"/>
                <w:szCs w:val="20"/>
              </w:rPr>
              <w:t>нения массового числа, постулаты Бора, закон радиоактивного распада); уверенное использование законов и закономерностей при анализе физиче</w:t>
            </w:r>
            <w:r w:rsidR="00F06C0B">
              <w:rPr>
                <w:sz w:val="20"/>
                <w:szCs w:val="20"/>
              </w:rPr>
              <w:t>ских явлений и процессов.</w:t>
            </w:r>
          </w:p>
        </w:tc>
      </w:tr>
      <w:tr w:rsidR="00457E92" w:rsidRPr="00672D50" w:rsidTr="00CA6E96">
        <w:tc>
          <w:tcPr>
            <w:tcW w:w="2518" w:type="dxa"/>
          </w:tcPr>
          <w:p w:rsidR="00457E92" w:rsidRPr="00507A5D" w:rsidRDefault="00457E92" w:rsidP="00457E92">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ОК 02. Использовать с</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временные средства п</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иска, анализа и интерпр</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тации информации, и и</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формационные технол</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гии для выполнения задач профессиональной де</w:t>
            </w:r>
            <w:r w:rsidRPr="00507A5D">
              <w:rPr>
                <w:rFonts w:ascii="Times New Roman" w:hAnsi="Times New Roman" w:cs="Times New Roman"/>
                <w:color w:val="auto"/>
                <w:sz w:val="20"/>
                <w:szCs w:val="20"/>
              </w:rPr>
              <w:t>я</w:t>
            </w:r>
            <w:r w:rsidRPr="00507A5D">
              <w:rPr>
                <w:rFonts w:ascii="Times New Roman" w:hAnsi="Times New Roman" w:cs="Times New Roman"/>
                <w:color w:val="auto"/>
                <w:sz w:val="20"/>
                <w:szCs w:val="20"/>
              </w:rPr>
              <w:t>тельности</w:t>
            </w:r>
          </w:p>
        </w:tc>
        <w:tc>
          <w:tcPr>
            <w:tcW w:w="5635" w:type="dxa"/>
          </w:tcPr>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области ценности научного по</w:t>
            </w:r>
            <w:r>
              <w:rPr>
                <w:rFonts w:ascii="Times New Roman" w:hAnsi="Times New Roman" w:cs="Times New Roman"/>
                <w:color w:val="auto"/>
                <w:sz w:val="20"/>
                <w:szCs w:val="20"/>
              </w:rPr>
              <w:t>знания:</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сформированность мировоззрения, соответствующего с</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временному уровню развития науки и общественной практики, основанного на диалоге культур, способствующего осознанию своего места в поликультур</w:t>
            </w:r>
            <w:r>
              <w:rPr>
                <w:rFonts w:ascii="Times New Roman" w:hAnsi="Times New Roman" w:cs="Times New Roman"/>
                <w:color w:val="auto"/>
                <w:sz w:val="20"/>
                <w:szCs w:val="20"/>
              </w:rPr>
              <w:t>ном мире;</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совершенствование языковой и читательской культуры как средства взаимодействи</w:t>
            </w:r>
            <w:r>
              <w:rPr>
                <w:rFonts w:ascii="Times New Roman" w:hAnsi="Times New Roman" w:cs="Times New Roman"/>
                <w:color w:val="auto"/>
                <w:sz w:val="20"/>
                <w:szCs w:val="20"/>
              </w:rPr>
              <w:t>я между людьми и познания мира;</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осознание ценности научной деятельности, готовность ос</w:t>
            </w:r>
            <w:r w:rsidRPr="00507A5D">
              <w:rPr>
                <w:rFonts w:ascii="Times New Roman" w:hAnsi="Times New Roman" w:cs="Times New Roman"/>
                <w:color w:val="auto"/>
                <w:sz w:val="20"/>
                <w:szCs w:val="20"/>
              </w:rPr>
              <w:t>у</w:t>
            </w:r>
            <w:r w:rsidRPr="00507A5D">
              <w:rPr>
                <w:rFonts w:ascii="Times New Roman" w:hAnsi="Times New Roman" w:cs="Times New Roman"/>
                <w:color w:val="auto"/>
                <w:sz w:val="20"/>
                <w:szCs w:val="20"/>
              </w:rPr>
              <w:t>ществлять проектную и исследовательскую деятельность и</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дивидуально и в группе</w:t>
            </w:r>
            <w:r>
              <w:rPr>
                <w:rFonts w:ascii="Times New Roman" w:hAnsi="Times New Roman" w:cs="Times New Roman"/>
                <w:color w:val="auto"/>
                <w:sz w:val="20"/>
                <w:szCs w:val="20"/>
              </w:rPr>
              <w:t>.</w:t>
            </w:r>
          </w:p>
          <w:p w:rsidR="00457E92" w:rsidRPr="00507A5D"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учебными познавательными де</w:t>
            </w:r>
            <w:r w:rsidRPr="00507A5D">
              <w:rPr>
                <w:rFonts w:ascii="Times New Roman" w:hAnsi="Times New Roman" w:cs="Times New Roman"/>
                <w:color w:val="auto"/>
                <w:sz w:val="20"/>
                <w:szCs w:val="20"/>
              </w:rPr>
              <w:t>й</w:t>
            </w:r>
            <w:r w:rsidRPr="00507A5D">
              <w:rPr>
                <w:rFonts w:ascii="Times New Roman" w:hAnsi="Times New Roman" w:cs="Times New Roman"/>
                <w:color w:val="auto"/>
                <w:sz w:val="20"/>
                <w:szCs w:val="20"/>
              </w:rPr>
              <w:t>ст</w:t>
            </w:r>
            <w:r>
              <w:rPr>
                <w:rFonts w:ascii="Times New Roman" w:hAnsi="Times New Roman" w:cs="Times New Roman"/>
                <w:color w:val="auto"/>
                <w:sz w:val="20"/>
                <w:szCs w:val="20"/>
              </w:rPr>
              <w:t>виями (</w:t>
            </w:r>
            <w:r w:rsidRPr="00507A5D">
              <w:rPr>
                <w:rFonts w:ascii="Times New Roman" w:hAnsi="Times New Roman" w:cs="Times New Roman"/>
                <w:color w:val="auto"/>
                <w:sz w:val="20"/>
                <w:szCs w:val="20"/>
              </w:rPr>
              <w:t>работа с информа</w:t>
            </w:r>
            <w:r>
              <w:rPr>
                <w:rFonts w:ascii="Times New Roman" w:hAnsi="Times New Roman" w:cs="Times New Roman"/>
                <w:color w:val="auto"/>
                <w:sz w:val="20"/>
                <w:szCs w:val="20"/>
              </w:rPr>
              <w:t>цией):</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w:t>
            </w:r>
            <w:r>
              <w:rPr>
                <w:rFonts w:ascii="Times New Roman" w:hAnsi="Times New Roman" w:cs="Times New Roman"/>
                <w:color w:val="auto"/>
                <w:sz w:val="20"/>
                <w:szCs w:val="20"/>
              </w:rPr>
              <w:t>ения;</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создавать тексты в различных форматах с учетом назначения информации и целевой аудитории, выбирая оптимальную форму представления и визуализа</w:t>
            </w:r>
            <w:r>
              <w:rPr>
                <w:rFonts w:ascii="Times New Roman" w:hAnsi="Times New Roman" w:cs="Times New Roman"/>
                <w:color w:val="auto"/>
                <w:sz w:val="20"/>
                <w:szCs w:val="20"/>
              </w:rPr>
              <w:t>ции;</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оценивать достоверность, легитимность информации, ее с</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ответствие правовым и морально-этическим норм</w:t>
            </w:r>
            <w:r>
              <w:rPr>
                <w:rFonts w:ascii="Times New Roman" w:hAnsi="Times New Roman" w:cs="Times New Roman"/>
                <w:color w:val="auto"/>
                <w:sz w:val="20"/>
                <w:szCs w:val="20"/>
              </w:rPr>
              <w:t>ам;</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использовать средства информационных и коммуникацио</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ных технологий в решении когнитивных, коммуникативных и организационных задач с соблюдением требований эргоном</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ки, техники безопасности, гигиены, ресурсосбережения, пр</w:t>
            </w:r>
            <w:r w:rsidRPr="00507A5D">
              <w:rPr>
                <w:rFonts w:ascii="Times New Roman" w:hAnsi="Times New Roman" w:cs="Times New Roman"/>
                <w:color w:val="auto"/>
                <w:sz w:val="20"/>
                <w:szCs w:val="20"/>
              </w:rPr>
              <w:t>а</w:t>
            </w:r>
            <w:r w:rsidRPr="00507A5D">
              <w:rPr>
                <w:rFonts w:ascii="Times New Roman" w:hAnsi="Times New Roman" w:cs="Times New Roman"/>
                <w:color w:val="auto"/>
                <w:sz w:val="20"/>
                <w:szCs w:val="20"/>
              </w:rPr>
              <w:t>вовых и этических норм, норм информационной безо</w:t>
            </w:r>
            <w:r>
              <w:rPr>
                <w:rFonts w:ascii="Times New Roman" w:hAnsi="Times New Roman" w:cs="Times New Roman"/>
                <w:color w:val="auto"/>
                <w:sz w:val="20"/>
                <w:szCs w:val="20"/>
              </w:rPr>
              <w:t>пасности;</w:t>
            </w:r>
          </w:p>
          <w:p w:rsidR="00457E92" w:rsidRPr="00507A5D"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владеть навыками распознавания и защиты информации, </w:t>
            </w:r>
            <w:r w:rsidRPr="00507A5D">
              <w:rPr>
                <w:rFonts w:ascii="Times New Roman" w:hAnsi="Times New Roman" w:cs="Times New Roman"/>
                <w:color w:val="auto"/>
                <w:sz w:val="20"/>
                <w:szCs w:val="20"/>
              </w:rPr>
              <w:lastRenderedPageBreak/>
              <w:t>информационной безопасности личности</w:t>
            </w:r>
            <w:r>
              <w:rPr>
                <w:rFonts w:ascii="Times New Roman" w:hAnsi="Times New Roman" w:cs="Times New Roman"/>
                <w:color w:val="auto"/>
                <w:sz w:val="20"/>
                <w:szCs w:val="20"/>
              </w:rPr>
              <w:t>.</w:t>
            </w:r>
          </w:p>
        </w:tc>
        <w:tc>
          <w:tcPr>
            <w:tcW w:w="5635" w:type="dxa"/>
          </w:tcPr>
          <w:p w:rsidR="00457E92" w:rsidRPr="00457E92" w:rsidRDefault="00457E92" w:rsidP="00457E92">
            <w:pPr>
              <w:pStyle w:val="ab"/>
              <w:widowControl w:val="0"/>
              <w:shd w:val="clear" w:color="auto" w:fill="FFFFFF"/>
              <w:spacing w:before="0" w:beforeAutospacing="0" w:after="0" w:afterAutospacing="0"/>
              <w:jc w:val="both"/>
              <w:rPr>
                <w:sz w:val="20"/>
                <w:szCs w:val="20"/>
              </w:rPr>
            </w:pPr>
            <w:r w:rsidRPr="00457E92">
              <w:rPr>
                <w:sz w:val="20"/>
                <w:szCs w:val="20"/>
              </w:rPr>
              <w:lastRenderedPageBreak/>
              <w:t>- умение учитывать границы применения изученных физич</w:t>
            </w:r>
            <w:r w:rsidRPr="00457E92">
              <w:rPr>
                <w:sz w:val="20"/>
                <w:szCs w:val="20"/>
              </w:rPr>
              <w:t>е</w:t>
            </w:r>
            <w:r w:rsidRPr="00457E92">
              <w:rPr>
                <w:sz w:val="20"/>
                <w:szCs w:val="20"/>
              </w:rPr>
              <w:t>ских моделей: материальная точка, инерциальная система о</w:t>
            </w:r>
            <w:r w:rsidRPr="00457E92">
              <w:rPr>
                <w:sz w:val="20"/>
                <w:szCs w:val="20"/>
              </w:rPr>
              <w:t>т</w:t>
            </w:r>
            <w:r w:rsidRPr="00457E92">
              <w:rPr>
                <w:sz w:val="20"/>
                <w:szCs w:val="20"/>
              </w:rPr>
              <w:t>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w:t>
            </w:r>
            <w:r w:rsidRPr="00457E92">
              <w:rPr>
                <w:sz w:val="20"/>
                <w:szCs w:val="20"/>
              </w:rPr>
              <w:t>е</w:t>
            </w:r>
            <w:r w:rsidRPr="00457E92">
              <w:rPr>
                <w:sz w:val="20"/>
                <w:szCs w:val="20"/>
              </w:rPr>
              <w:t>ских задач</w:t>
            </w:r>
            <w:r w:rsidR="00F06C0B">
              <w:rPr>
                <w:sz w:val="20"/>
                <w:szCs w:val="20"/>
              </w:rPr>
              <w:t>.</w:t>
            </w:r>
          </w:p>
        </w:tc>
      </w:tr>
      <w:tr w:rsidR="00457E92" w:rsidRPr="00672D50" w:rsidTr="00CA6E96">
        <w:tc>
          <w:tcPr>
            <w:tcW w:w="2518" w:type="dxa"/>
          </w:tcPr>
          <w:p w:rsidR="00457E92" w:rsidRPr="00507A5D" w:rsidRDefault="00457E92" w:rsidP="00457E92">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lastRenderedPageBreak/>
              <w:t>ОК 03. Планировать и реализовывать собстве</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ное профессиональное и личностное развитие, предпринимательскую деятельность в профе</w:t>
            </w:r>
            <w:r w:rsidRPr="00507A5D">
              <w:rPr>
                <w:rFonts w:ascii="Times New Roman" w:hAnsi="Times New Roman" w:cs="Times New Roman"/>
                <w:color w:val="auto"/>
                <w:sz w:val="20"/>
                <w:szCs w:val="20"/>
              </w:rPr>
              <w:t>с</w:t>
            </w:r>
            <w:r w:rsidRPr="00507A5D">
              <w:rPr>
                <w:rFonts w:ascii="Times New Roman" w:hAnsi="Times New Roman" w:cs="Times New Roman"/>
                <w:color w:val="auto"/>
                <w:sz w:val="20"/>
                <w:szCs w:val="20"/>
              </w:rPr>
              <w:t>сиональной сфере, и</w:t>
            </w:r>
            <w:r w:rsidRPr="00507A5D">
              <w:rPr>
                <w:rFonts w:ascii="Times New Roman" w:hAnsi="Times New Roman" w:cs="Times New Roman"/>
                <w:color w:val="auto"/>
                <w:sz w:val="20"/>
                <w:szCs w:val="20"/>
              </w:rPr>
              <w:t>с</w:t>
            </w:r>
            <w:r w:rsidRPr="00507A5D">
              <w:rPr>
                <w:rFonts w:ascii="Times New Roman" w:hAnsi="Times New Roman" w:cs="Times New Roman"/>
                <w:color w:val="auto"/>
                <w:sz w:val="20"/>
                <w:szCs w:val="20"/>
              </w:rPr>
              <w:t>пользовать знания по ф</w:t>
            </w:r>
            <w:r w:rsidRPr="00507A5D">
              <w:rPr>
                <w:rFonts w:ascii="Times New Roman" w:hAnsi="Times New Roman" w:cs="Times New Roman"/>
                <w:color w:val="auto"/>
                <w:sz w:val="20"/>
                <w:szCs w:val="20"/>
              </w:rPr>
              <w:t>и</w:t>
            </w:r>
            <w:r w:rsidRPr="00507A5D">
              <w:rPr>
                <w:rFonts w:ascii="Times New Roman" w:hAnsi="Times New Roman" w:cs="Times New Roman"/>
                <w:color w:val="auto"/>
                <w:sz w:val="20"/>
                <w:szCs w:val="20"/>
              </w:rPr>
              <w:t>нансовой грамотности в различных жизненных ситуациях</w:t>
            </w:r>
          </w:p>
        </w:tc>
        <w:tc>
          <w:tcPr>
            <w:tcW w:w="5635" w:type="dxa"/>
          </w:tcPr>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области духовно-нравственного воспи</w:t>
            </w:r>
            <w:r>
              <w:rPr>
                <w:rFonts w:ascii="Times New Roman" w:hAnsi="Times New Roman" w:cs="Times New Roman"/>
                <w:color w:val="auto"/>
                <w:sz w:val="20"/>
                <w:szCs w:val="20"/>
              </w:rPr>
              <w:t>тания:</w:t>
            </w:r>
          </w:p>
          <w:p w:rsidR="00457E92" w:rsidRDefault="00457E92" w:rsidP="00457E92">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сформированность нравственного </w:t>
            </w:r>
            <w:r>
              <w:rPr>
                <w:rFonts w:ascii="Times New Roman" w:hAnsi="Times New Roman" w:cs="Times New Roman"/>
                <w:color w:val="auto"/>
                <w:sz w:val="20"/>
                <w:szCs w:val="20"/>
              </w:rPr>
              <w:t>сознания, этического п</w:t>
            </w:r>
            <w:r>
              <w:rPr>
                <w:rFonts w:ascii="Times New Roman" w:hAnsi="Times New Roman" w:cs="Times New Roman"/>
                <w:color w:val="auto"/>
                <w:sz w:val="20"/>
                <w:szCs w:val="20"/>
              </w:rPr>
              <w:t>о</w:t>
            </w:r>
            <w:r>
              <w:rPr>
                <w:rFonts w:ascii="Times New Roman" w:hAnsi="Times New Roman" w:cs="Times New Roman"/>
                <w:color w:val="auto"/>
                <w:sz w:val="20"/>
                <w:szCs w:val="20"/>
              </w:rPr>
              <w:t>ведения;</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оценивать ситуацию и принимать осознанные решения, ориентируясь на морально</w:t>
            </w:r>
            <w:r>
              <w:rPr>
                <w:rFonts w:ascii="Times New Roman" w:hAnsi="Times New Roman" w:cs="Times New Roman"/>
                <w:color w:val="auto"/>
                <w:sz w:val="20"/>
                <w:szCs w:val="20"/>
              </w:rPr>
              <w:t>-нравственные нормы и ценности;</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осознание личного вклада в построе</w:t>
            </w:r>
            <w:r>
              <w:rPr>
                <w:rFonts w:ascii="Times New Roman" w:hAnsi="Times New Roman" w:cs="Times New Roman"/>
                <w:color w:val="auto"/>
                <w:sz w:val="20"/>
                <w:szCs w:val="20"/>
              </w:rPr>
              <w:t>ние устойчивого буд</w:t>
            </w:r>
            <w:r>
              <w:rPr>
                <w:rFonts w:ascii="Times New Roman" w:hAnsi="Times New Roman" w:cs="Times New Roman"/>
                <w:color w:val="auto"/>
                <w:sz w:val="20"/>
                <w:szCs w:val="20"/>
              </w:rPr>
              <w:t>у</w:t>
            </w:r>
            <w:r>
              <w:rPr>
                <w:rFonts w:ascii="Times New Roman" w:hAnsi="Times New Roman" w:cs="Times New Roman"/>
                <w:color w:val="auto"/>
                <w:sz w:val="20"/>
                <w:szCs w:val="20"/>
              </w:rPr>
              <w:t>щего;</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w:t>
            </w:r>
            <w:r>
              <w:rPr>
                <w:rFonts w:ascii="Times New Roman" w:hAnsi="Times New Roman" w:cs="Times New Roman"/>
                <w:color w:val="auto"/>
                <w:sz w:val="20"/>
                <w:szCs w:val="20"/>
              </w:rPr>
              <w:t>циями н</w:t>
            </w:r>
            <w:r>
              <w:rPr>
                <w:rFonts w:ascii="Times New Roman" w:hAnsi="Times New Roman" w:cs="Times New Roman"/>
                <w:color w:val="auto"/>
                <w:sz w:val="20"/>
                <w:szCs w:val="20"/>
              </w:rPr>
              <w:t>а</w:t>
            </w:r>
            <w:r>
              <w:rPr>
                <w:rFonts w:ascii="Times New Roman" w:hAnsi="Times New Roman" w:cs="Times New Roman"/>
                <w:color w:val="auto"/>
                <w:sz w:val="20"/>
                <w:szCs w:val="20"/>
              </w:rPr>
              <w:t>родов России.</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регулятивными дей</w:t>
            </w:r>
            <w:r>
              <w:rPr>
                <w:rFonts w:ascii="Times New Roman" w:hAnsi="Times New Roman" w:cs="Times New Roman"/>
                <w:color w:val="auto"/>
                <w:sz w:val="20"/>
                <w:szCs w:val="20"/>
              </w:rPr>
              <w:t>ствиями:</w:t>
            </w:r>
          </w:p>
          <w:p w:rsidR="00457E92" w:rsidRPr="00507A5D"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а) самоорганизация:</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w:t>
            </w:r>
            <w:r>
              <w:rPr>
                <w:rFonts w:ascii="Times New Roman" w:hAnsi="Times New Roman" w:cs="Times New Roman"/>
                <w:color w:val="auto"/>
                <w:sz w:val="20"/>
                <w:szCs w:val="20"/>
              </w:rPr>
              <w:t>ту</w:t>
            </w:r>
            <w:r>
              <w:rPr>
                <w:rFonts w:ascii="Times New Roman" w:hAnsi="Times New Roman" w:cs="Times New Roman"/>
                <w:color w:val="auto"/>
                <w:sz w:val="20"/>
                <w:szCs w:val="20"/>
              </w:rPr>
              <w:t>а</w:t>
            </w:r>
            <w:r>
              <w:rPr>
                <w:rFonts w:ascii="Times New Roman" w:hAnsi="Times New Roman" w:cs="Times New Roman"/>
                <w:color w:val="auto"/>
                <w:sz w:val="20"/>
                <w:szCs w:val="20"/>
              </w:rPr>
              <w:t>циях;</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самостоятельно составлять план решения проблемы с учетом имеющихся ресурсов, собственных возможностей и предпо</w:t>
            </w:r>
            <w:r w:rsidRPr="00507A5D">
              <w:rPr>
                <w:rFonts w:ascii="Times New Roman" w:hAnsi="Times New Roman" w:cs="Times New Roman"/>
                <w:color w:val="auto"/>
                <w:sz w:val="20"/>
                <w:szCs w:val="20"/>
              </w:rPr>
              <w:t>ч</w:t>
            </w:r>
            <w:r w:rsidRPr="00507A5D">
              <w:rPr>
                <w:rFonts w:ascii="Times New Roman" w:hAnsi="Times New Roman" w:cs="Times New Roman"/>
                <w:color w:val="auto"/>
                <w:sz w:val="20"/>
                <w:szCs w:val="20"/>
              </w:rPr>
              <w:t>те</w:t>
            </w:r>
            <w:r>
              <w:rPr>
                <w:rFonts w:ascii="Times New Roman" w:hAnsi="Times New Roman" w:cs="Times New Roman"/>
                <w:color w:val="auto"/>
                <w:sz w:val="20"/>
                <w:szCs w:val="20"/>
              </w:rPr>
              <w:t>ний;</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давать оценку новым ситуациям; способствовать формир</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ванию и проявлению широкой эрудиции в разных областях знаний, постоянно повышать свой образовательный и кул</w:t>
            </w:r>
            <w:r w:rsidRPr="00507A5D">
              <w:rPr>
                <w:rFonts w:ascii="Times New Roman" w:hAnsi="Times New Roman" w:cs="Times New Roman"/>
                <w:color w:val="auto"/>
                <w:sz w:val="20"/>
                <w:szCs w:val="20"/>
              </w:rPr>
              <w:t>ь</w:t>
            </w:r>
            <w:r w:rsidRPr="00507A5D">
              <w:rPr>
                <w:rFonts w:ascii="Times New Roman" w:hAnsi="Times New Roman" w:cs="Times New Roman"/>
                <w:color w:val="auto"/>
                <w:sz w:val="20"/>
                <w:szCs w:val="20"/>
              </w:rPr>
              <w:t>тур</w:t>
            </w:r>
            <w:r>
              <w:rPr>
                <w:rFonts w:ascii="Times New Roman" w:hAnsi="Times New Roman" w:cs="Times New Roman"/>
                <w:color w:val="auto"/>
                <w:sz w:val="20"/>
                <w:szCs w:val="20"/>
              </w:rPr>
              <w:t>ный уровень;</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б) самокон</w:t>
            </w:r>
            <w:r>
              <w:rPr>
                <w:rFonts w:ascii="Times New Roman" w:hAnsi="Times New Roman" w:cs="Times New Roman"/>
                <w:color w:val="auto"/>
                <w:sz w:val="20"/>
                <w:szCs w:val="20"/>
              </w:rPr>
              <w:t>троль:</w:t>
            </w:r>
          </w:p>
          <w:p w:rsidR="00457E92" w:rsidRDefault="00457E92" w:rsidP="00457E92">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Pr="00507A5D">
              <w:rPr>
                <w:rFonts w:ascii="Times New Roman" w:hAnsi="Times New Roman" w:cs="Times New Roman"/>
                <w:color w:val="auto"/>
                <w:sz w:val="20"/>
                <w:szCs w:val="20"/>
              </w:rPr>
              <w:t>использовать приемы рефлексии для оценки ситуации, вы</w:t>
            </w:r>
            <w:r>
              <w:rPr>
                <w:rFonts w:ascii="Times New Roman" w:hAnsi="Times New Roman" w:cs="Times New Roman"/>
                <w:color w:val="auto"/>
                <w:sz w:val="20"/>
                <w:szCs w:val="20"/>
              </w:rPr>
              <w:t>бора верного решения;</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оценивать риски и своевременно принимать решения по их сни</w:t>
            </w:r>
            <w:r>
              <w:rPr>
                <w:rFonts w:ascii="Times New Roman" w:hAnsi="Times New Roman" w:cs="Times New Roman"/>
                <w:color w:val="auto"/>
                <w:sz w:val="20"/>
                <w:szCs w:val="20"/>
              </w:rPr>
              <w:t>жению;</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эмоциональный интеллект, предполагающий сформирова</w:t>
            </w:r>
            <w:r w:rsidRPr="00507A5D">
              <w:rPr>
                <w:rFonts w:ascii="Times New Roman" w:hAnsi="Times New Roman" w:cs="Times New Roman"/>
                <w:color w:val="auto"/>
                <w:sz w:val="20"/>
                <w:szCs w:val="20"/>
              </w:rPr>
              <w:t>н</w:t>
            </w:r>
            <w:r w:rsidRPr="00507A5D">
              <w:rPr>
                <w:rFonts w:ascii="Times New Roman" w:hAnsi="Times New Roman" w:cs="Times New Roman"/>
                <w:color w:val="auto"/>
                <w:sz w:val="20"/>
                <w:szCs w:val="20"/>
              </w:rPr>
              <w:t xml:space="preserve">ность: </w:t>
            </w:r>
          </w:p>
          <w:p w:rsidR="00457E92" w:rsidRDefault="00457E92" w:rsidP="00457E92">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r w:rsidRPr="00507A5D">
              <w:rPr>
                <w:rFonts w:ascii="Times New Roman" w:hAnsi="Times New Roman" w:cs="Times New Roman"/>
                <w:color w:val="auto"/>
                <w:sz w:val="20"/>
                <w:szCs w:val="20"/>
              </w:rPr>
              <w:t>внутренней мотивации, включающей стремление к достиж</w:t>
            </w:r>
            <w:r w:rsidRPr="00507A5D">
              <w:rPr>
                <w:rFonts w:ascii="Times New Roman" w:hAnsi="Times New Roman" w:cs="Times New Roman"/>
                <w:color w:val="auto"/>
                <w:sz w:val="20"/>
                <w:szCs w:val="20"/>
              </w:rPr>
              <w:t>е</w:t>
            </w:r>
            <w:r w:rsidRPr="00507A5D">
              <w:rPr>
                <w:rFonts w:ascii="Times New Roman" w:hAnsi="Times New Roman" w:cs="Times New Roman"/>
                <w:color w:val="auto"/>
                <w:sz w:val="20"/>
                <w:szCs w:val="20"/>
              </w:rPr>
              <w:t>нию цели и успеху, оптимизм, инициативность, умение де</w:t>
            </w:r>
            <w:r w:rsidRPr="00507A5D">
              <w:rPr>
                <w:rFonts w:ascii="Times New Roman" w:hAnsi="Times New Roman" w:cs="Times New Roman"/>
                <w:color w:val="auto"/>
                <w:sz w:val="20"/>
                <w:szCs w:val="20"/>
              </w:rPr>
              <w:t>й</w:t>
            </w:r>
            <w:r w:rsidRPr="00507A5D">
              <w:rPr>
                <w:rFonts w:ascii="Times New Roman" w:hAnsi="Times New Roman" w:cs="Times New Roman"/>
                <w:color w:val="auto"/>
                <w:sz w:val="20"/>
                <w:szCs w:val="20"/>
              </w:rPr>
              <w:t>ствовать, исходя из своих возможно</w:t>
            </w:r>
            <w:r>
              <w:rPr>
                <w:rFonts w:ascii="Times New Roman" w:hAnsi="Times New Roman" w:cs="Times New Roman"/>
                <w:color w:val="auto"/>
                <w:sz w:val="20"/>
                <w:szCs w:val="20"/>
              </w:rPr>
              <w:t>стей;</w:t>
            </w:r>
          </w:p>
          <w:p w:rsidR="00457E92"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эмпатии, включающей способность понимать эмоциональное состояние других, учитывать его при осуществлении комм</w:t>
            </w:r>
            <w:r w:rsidRPr="00507A5D">
              <w:rPr>
                <w:rFonts w:ascii="Times New Roman" w:hAnsi="Times New Roman" w:cs="Times New Roman"/>
                <w:color w:val="auto"/>
                <w:sz w:val="20"/>
                <w:szCs w:val="20"/>
              </w:rPr>
              <w:t>у</w:t>
            </w:r>
            <w:r w:rsidRPr="00507A5D">
              <w:rPr>
                <w:rFonts w:ascii="Times New Roman" w:hAnsi="Times New Roman" w:cs="Times New Roman"/>
                <w:color w:val="auto"/>
                <w:sz w:val="20"/>
                <w:szCs w:val="20"/>
              </w:rPr>
              <w:lastRenderedPageBreak/>
              <w:t>никации, способность к сочувствию и сопережи</w:t>
            </w:r>
            <w:r>
              <w:rPr>
                <w:rFonts w:ascii="Times New Roman" w:hAnsi="Times New Roman" w:cs="Times New Roman"/>
                <w:color w:val="auto"/>
                <w:sz w:val="20"/>
                <w:szCs w:val="20"/>
              </w:rPr>
              <w:t>ванию;</w:t>
            </w:r>
          </w:p>
          <w:p w:rsidR="00457E92" w:rsidRPr="00507A5D" w:rsidRDefault="00457E92" w:rsidP="00457E92">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социальных навыков, включающих способность выстраивать отношения с другими людьми, заботиться, проявлять интерес и разрешать конфликты</w:t>
            </w:r>
            <w:r>
              <w:rPr>
                <w:rFonts w:ascii="Times New Roman" w:hAnsi="Times New Roman" w:cs="Times New Roman"/>
                <w:color w:val="auto"/>
                <w:sz w:val="20"/>
                <w:szCs w:val="20"/>
              </w:rPr>
              <w:t>.</w:t>
            </w:r>
          </w:p>
        </w:tc>
        <w:tc>
          <w:tcPr>
            <w:tcW w:w="5635" w:type="dxa"/>
          </w:tcPr>
          <w:p w:rsidR="00457E92" w:rsidRPr="00457E92" w:rsidRDefault="00457E92" w:rsidP="00457E92">
            <w:pPr>
              <w:pStyle w:val="ab"/>
              <w:widowControl w:val="0"/>
              <w:shd w:val="clear" w:color="auto" w:fill="FFFFFF"/>
              <w:spacing w:before="0" w:beforeAutospacing="0" w:after="0" w:afterAutospacing="0"/>
              <w:jc w:val="both"/>
              <w:rPr>
                <w:sz w:val="20"/>
                <w:szCs w:val="20"/>
              </w:rPr>
            </w:pPr>
            <w:r w:rsidRPr="00457E92">
              <w:rPr>
                <w:sz w:val="20"/>
                <w:szCs w:val="20"/>
              </w:rPr>
              <w:lastRenderedPageBreak/>
              <w:t>- владение основными методами научного познания, испол</w:t>
            </w:r>
            <w:r w:rsidRPr="00457E92">
              <w:rPr>
                <w:sz w:val="20"/>
                <w:szCs w:val="20"/>
              </w:rPr>
              <w:t>ь</w:t>
            </w:r>
            <w:r w:rsidRPr="00457E92">
              <w:rPr>
                <w:sz w:val="20"/>
                <w:szCs w:val="20"/>
              </w:rPr>
              <w:t>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w:t>
            </w:r>
            <w:r w:rsidRPr="00457E92">
              <w:rPr>
                <w:sz w:val="20"/>
                <w:szCs w:val="20"/>
              </w:rPr>
              <w:t>е</w:t>
            </w:r>
            <w:r w:rsidRPr="00457E92">
              <w:rPr>
                <w:sz w:val="20"/>
                <w:szCs w:val="20"/>
              </w:rPr>
              <w:t>ний, проводить исследование зависимостей физических вел</w:t>
            </w:r>
            <w:r w:rsidRPr="00457E92">
              <w:rPr>
                <w:sz w:val="20"/>
                <w:szCs w:val="20"/>
              </w:rPr>
              <w:t>и</w:t>
            </w:r>
            <w:r w:rsidRPr="00457E92">
              <w:rPr>
                <w:sz w:val="20"/>
                <w:szCs w:val="20"/>
              </w:rPr>
              <w:t>чин с использованием прямых измерений, объяснять пол</w:t>
            </w:r>
            <w:r w:rsidRPr="00457E92">
              <w:rPr>
                <w:sz w:val="20"/>
                <w:szCs w:val="20"/>
              </w:rPr>
              <w:t>у</w:t>
            </w:r>
            <w:r w:rsidRPr="00457E92">
              <w:rPr>
                <w:sz w:val="20"/>
                <w:szCs w:val="20"/>
              </w:rPr>
              <w:t>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w:t>
            </w:r>
            <w:r w:rsidRPr="00457E92">
              <w:rPr>
                <w:sz w:val="20"/>
                <w:szCs w:val="20"/>
              </w:rPr>
              <w:t>с</w:t>
            </w:r>
            <w:r w:rsidRPr="00457E92">
              <w:rPr>
                <w:sz w:val="20"/>
                <w:szCs w:val="20"/>
              </w:rPr>
              <w:t>перимента и учебно-исследовательской деятельности с и</w:t>
            </w:r>
            <w:r w:rsidRPr="00457E92">
              <w:rPr>
                <w:sz w:val="20"/>
                <w:szCs w:val="20"/>
              </w:rPr>
              <w:t>с</w:t>
            </w:r>
            <w:r w:rsidRPr="00457E92">
              <w:rPr>
                <w:sz w:val="20"/>
                <w:szCs w:val="20"/>
              </w:rPr>
              <w:t>пользованием цифровых измерительных устройств и лабор</w:t>
            </w:r>
            <w:r w:rsidRPr="00457E92">
              <w:rPr>
                <w:sz w:val="20"/>
                <w:szCs w:val="20"/>
              </w:rPr>
              <w:t>а</w:t>
            </w:r>
            <w:r w:rsidRPr="00457E92">
              <w:rPr>
                <w:sz w:val="20"/>
                <w:szCs w:val="20"/>
              </w:rPr>
              <w:t>торного оборудования; сформированность представлений о методах получения научных астрономических знаний;</w:t>
            </w:r>
          </w:p>
          <w:p w:rsidR="00457E92" w:rsidRPr="00457E92" w:rsidRDefault="00457E92" w:rsidP="00457E92">
            <w:pPr>
              <w:pStyle w:val="ab"/>
              <w:widowControl w:val="0"/>
              <w:shd w:val="clear" w:color="auto" w:fill="FFFFFF"/>
              <w:spacing w:before="0" w:beforeAutospacing="0" w:after="0" w:afterAutospacing="0"/>
              <w:jc w:val="both"/>
              <w:rPr>
                <w:sz w:val="20"/>
                <w:szCs w:val="20"/>
              </w:rPr>
            </w:pPr>
            <w:r w:rsidRPr="00457E92">
              <w:rPr>
                <w:sz w:val="20"/>
                <w:szCs w:val="20"/>
              </w:rPr>
              <w:t>- овладение (сформированность представлений) правилами записи физических формул рельефно-точечной системы об</w:t>
            </w:r>
            <w:r w:rsidRPr="00457E92">
              <w:rPr>
                <w:sz w:val="20"/>
                <w:szCs w:val="20"/>
              </w:rPr>
              <w:t>о</w:t>
            </w:r>
            <w:r w:rsidRPr="00457E92">
              <w:rPr>
                <w:sz w:val="20"/>
                <w:szCs w:val="20"/>
              </w:rPr>
              <w:t>значений Л. Брайля (для слепых и слабовидящих обучающи</w:t>
            </w:r>
            <w:r w:rsidRPr="00457E92">
              <w:rPr>
                <w:sz w:val="20"/>
                <w:szCs w:val="20"/>
              </w:rPr>
              <w:t>х</w:t>
            </w:r>
            <w:r w:rsidRPr="00457E92">
              <w:rPr>
                <w:sz w:val="20"/>
                <w:szCs w:val="20"/>
              </w:rPr>
              <w:t>ся).</w:t>
            </w:r>
          </w:p>
        </w:tc>
      </w:tr>
      <w:tr w:rsidR="00457E92" w:rsidRPr="00672D50" w:rsidTr="00CA6E96">
        <w:tc>
          <w:tcPr>
            <w:tcW w:w="2518" w:type="dxa"/>
          </w:tcPr>
          <w:p w:rsidR="00457E92" w:rsidRPr="003315E4" w:rsidRDefault="00457E92"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lastRenderedPageBreak/>
              <w:t>ОК 04. Эффективно вза</w:t>
            </w:r>
            <w:r w:rsidRPr="00672D50">
              <w:rPr>
                <w:rFonts w:ascii="Times New Roman" w:hAnsi="Times New Roman" w:cs="Times New Roman"/>
                <w:sz w:val="20"/>
                <w:szCs w:val="20"/>
              </w:rPr>
              <w:t>и</w:t>
            </w:r>
            <w:r w:rsidRPr="00672D50">
              <w:rPr>
                <w:rFonts w:ascii="Times New Roman" w:hAnsi="Times New Roman" w:cs="Times New Roman"/>
                <w:sz w:val="20"/>
                <w:szCs w:val="20"/>
              </w:rPr>
              <w:t xml:space="preserve">модействовать и работать в коллективе и команде </w:t>
            </w:r>
          </w:p>
        </w:tc>
        <w:tc>
          <w:tcPr>
            <w:tcW w:w="5635" w:type="dxa"/>
          </w:tcPr>
          <w:p w:rsidR="00457E92" w:rsidRDefault="00457E92" w:rsidP="003315E4">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Личностные:</w:t>
            </w:r>
          </w:p>
          <w:p w:rsidR="00457E92" w:rsidRDefault="00457E92"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готовность к саморазвитию, самостоятельности и самоопр</w:t>
            </w:r>
            <w:r w:rsidRPr="00CF1E58">
              <w:rPr>
                <w:rFonts w:ascii="Times New Roman" w:hAnsi="Times New Roman" w:cs="Times New Roman"/>
                <w:color w:val="auto"/>
                <w:sz w:val="20"/>
                <w:szCs w:val="20"/>
              </w:rPr>
              <w:t>е</w:t>
            </w:r>
            <w:r w:rsidRPr="00CF1E58">
              <w:rPr>
                <w:rFonts w:ascii="Times New Roman" w:hAnsi="Times New Roman" w:cs="Times New Roman"/>
                <w:color w:val="auto"/>
                <w:sz w:val="20"/>
                <w:szCs w:val="20"/>
              </w:rPr>
              <w:t>делению</w:t>
            </w:r>
            <w:r>
              <w:rPr>
                <w:rFonts w:ascii="Times New Roman" w:hAnsi="Times New Roman" w:cs="Times New Roman"/>
                <w:color w:val="auto"/>
                <w:sz w:val="20"/>
                <w:szCs w:val="20"/>
              </w:rPr>
              <w:t>.</w:t>
            </w:r>
          </w:p>
          <w:p w:rsidR="00457E92" w:rsidRPr="00CF1E58" w:rsidRDefault="00457E92" w:rsidP="003315E4">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Метапредметные:</w:t>
            </w:r>
          </w:p>
          <w:p w:rsidR="00457E92" w:rsidRPr="00CF1E58" w:rsidRDefault="00457E92"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овладение навыками учебно-исследовательской, проектной и социальной деятельности</w:t>
            </w:r>
            <w:r>
              <w:rPr>
                <w:rFonts w:ascii="Times New Roman" w:hAnsi="Times New Roman" w:cs="Times New Roman"/>
                <w:color w:val="auto"/>
                <w:sz w:val="20"/>
                <w:szCs w:val="20"/>
              </w:rPr>
              <w:t>.</w:t>
            </w:r>
          </w:p>
          <w:p w:rsidR="00457E92" w:rsidRPr="00CF1E58" w:rsidRDefault="00457E92"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Овладение универсальными коммуникативными дейст</w:t>
            </w:r>
            <w:r>
              <w:rPr>
                <w:rFonts w:ascii="Times New Roman" w:hAnsi="Times New Roman" w:cs="Times New Roman"/>
                <w:color w:val="auto"/>
                <w:sz w:val="20"/>
                <w:szCs w:val="20"/>
              </w:rPr>
              <w:t>виями (</w:t>
            </w:r>
            <w:r w:rsidRPr="00CF1E58">
              <w:rPr>
                <w:rFonts w:ascii="Times New Roman" w:hAnsi="Times New Roman" w:cs="Times New Roman"/>
                <w:color w:val="auto"/>
                <w:sz w:val="20"/>
                <w:szCs w:val="20"/>
              </w:rPr>
              <w:t>совместная деятельность</w:t>
            </w:r>
            <w:r>
              <w:rPr>
                <w:rFonts w:ascii="Times New Roman" w:hAnsi="Times New Roman" w:cs="Times New Roman"/>
                <w:color w:val="auto"/>
                <w:sz w:val="20"/>
                <w:szCs w:val="20"/>
              </w:rPr>
              <w:t>)</w:t>
            </w:r>
            <w:r w:rsidRPr="00CF1E58">
              <w:rPr>
                <w:rFonts w:ascii="Times New Roman" w:hAnsi="Times New Roman" w:cs="Times New Roman"/>
                <w:color w:val="auto"/>
                <w:sz w:val="20"/>
                <w:szCs w:val="20"/>
              </w:rPr>
              <w:t xml:space="preserve">: </w:t>
            </w:r>
          </w:p>
          <w:p w:rsidR="00457E92" w:rsidRPr="00CF1E58" w:rsidRDefault="00457E92"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понимать и использовать преимущества командной и инд</w:t>
            </w:r>
            <w:r w:rsidRPr="00CF1E58">
              <w:rPr>
                <w:rFonts w:ascii="Times New Roman" w:hAnsi="Times New Roman" w:cs="Times New Roman"/>
                <w:color w:val="auto"/>
                <w:sz w:val="20"/>
                <w:szCs w:val="20"/>
              </w:rPr>
              <w:t>и</w:t>
            </w:r>
            <w:r w:rsidRPr="00CF1E58">
              <w:rPr>
                <w:rFonts w:ascii="Times New Roman" w:hAnsi="Times New Roman" w:cs="Times New Roman"/>
                <w:color w:val="auto"/>
                <w:sz w:val="20"/>
                <w:szCs w:val="20"/>
              </w:rPr>
              <w:t xml:space="preserve">видуальной работы; </w:t>
            </w:r>
          </w:p>
          <w:p w:rsidR="00457E92" w:rsidRPr="00CF1E58" w:rsidRDefault="00457E92"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w:t>
            </w:r>
            <w:r w:rsidRPr="00CF1E58">
              <w:rPr>
                <w:rFonts w:ascii="Times New Roman" w:hAnsi="Times New Roman" w:cs="Times New Roman"/>
                <w:color w:val="auto"/>
                <w:sz w:val="20"/>
                <w:szCs w:val="20"/>
              </w:rPr>
              <w:t>б</w:t>
            </w:r>
            <w:r w:rsidRPr="00CF1E58">
              <w:rPr>
                <w:rFonts w:ascii="Times New Roman" w:hAnsi="Times New Roman" w:cs="Times New Roman"/>
                <w:color w:val="auto"/>
                <w:sz w:val="20"/>
                <w:szCs w:val="20"/>
              </w:rPr>
              <w:t xml:space="preserve">суждать результаты совместной работы; </w:t>
            </w:r>
          </w:p>
          <w:p w:rsidR="00457E92" w:rsidRPr="00CF1E58" w:rsidRDefault="00457E92"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xml:space="preserve">- координировать и выполнять работу в условиях реального, виртуального и комбинированного взаимодействия; </w:t>
            </w:r>
          </w:p>
          <w:p w:rsidR="00457E92" w:rsidRPr="00CF1E58" w:rsidRDefault="00457E92"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осуществлять позитивное стратегическое поведение в ра</w:t>
            </w:r>
            <w:r w:rsidRPr="00CF1E58">
              <w:rPr>
                <w:rFonts w:ascii="Times New Roman" w:hAnsi="Times New Roman" w:cs="Times New Roman"/>
                <w:color w:val="auto"/>
                <w:sz w:val="20"/>
                <w:szCs w:val="20"/>
              </w:rPr>
              <w:t>з</w:t>
            </w:r>
            <w:r w:rsidRPr="00CF1E58">
              <w:rPr>
                <w:rFonts w:ascii="Times New Roman" w:hAnsi="Times New Roman" w:cs="Times New Roman"/>
                <w:color w:val="auto"/>
                <w:sz w:val="20"/>
                <w:szCs w:val="20"/>
              </w:rPr>
              <w:t>личных ситуациях, проявлять творчество и воображение, быть инициатив</w:t>
            </w:r>
            <w:r>
              <w:rPr>
                <w:rFonts w:ascii="Times New Roman" w:hAnsi="Times New Roman" w:cs="Times New Roman"/>
                <w:color w:val="auto"/>
                <w:sz w:val="20"/>
                <w:szCs w:val="20"/>
              </w:rPr>
              <w:t>ным.</w:t>
            </w:r>
          </w:p>
          <w:p w:rsidR="00457E92" w:rsidRPr="00CF1E58" w:rsidRDefault="00457E92"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Овладение универсальными регулятивными дей</w:t>
            </w:r>
            <w:r>
              <w:rPr>
                <w:rFonts w:ascii="Times New Roman" w:hAnsi="Times New Roman" w:cs="Times New Roman"/>
                <w:color w:val="auto"/>
                <w:sz w:val="20"/>
                <w:szCs w:val="20"/>
              </w:rPr>
              <w:t>ствиями (</w:t>
            </w:r>
            <w:r w:rsidRPr="00CF1E58">
              <w:rPr>
                <w:rFonts w:ascii="Times New Roman" w:hAnsi="Times New Roman" w:cs="Times New Roman"/>
                <w:color w:val="auto"/>
                <w:sz w:val="20"/>
                <w:szCs w:val="20"/>
              </w:rPr>
              <w:t>пр</w:t>
            </w:r>
            <w:r w:rsidRPr="00CF1E58">
              <w:rPr>
                <w:rFonts w:ascii="Times New Roman" w:hAnsi="Times New Roman" w:cs="Times New Roman"/>
                <w:color w:val="auto"/>
                <w:sz w:val="20"/>
                <w:szCs w:val="20"/>
              </w:rPr>
              <w:t>и</w:t>
            </w:r>
            <w:r w:rsidRPr="00CF1E58">
              <w:rPr>
                <w:rFonts w:ascii="Times New Roman" w:hAnsi="Times New Roman" w:cs="Times New Roman"/>
                <w:color w:val="auto"/>
                <w:sz w:val="20"/>
                <w:szCs w:val="20"/>
              </w:rPr>
              <w:t>нятие себя и других людей</w:t>
            </w:r>
            <w:r>
              <w:rPr>
                <w:rFonts w:ascii="Times New Roman" w:hAnsi="Times New Roman" w:cs="Times New Roman"/>
                <w:color w:val="auto"/>
                <w:sz w:val="20"/>
                <w:szCs w:val="20"/>
              </w:rPr>
              <w:t>)</w:t>
            </w:r>
            <w:r w:rsidRPr="00CF1E58">
              <w:rPr>
                <w:rFonts w:ascii="Times New Roman" w:hAnsi="Times New Roman" w:cs="Times New Roman"/>
                <w:color w:val="auto"/>
                <w:sz w:val="20"/>
                <w:szCs w:val="20"/>
              </w:rPr>
              <w:t xml:space="preserve">: </w:t>
            </w:r>
          </w:p>
          <w:p w:rsidR="00457E92" w:rsidRPr="00CF1E58" w:rsidRDefault="00457E92"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xml:space="preserve">- принимать мотивы и аргументы других людей при анализе результатов деятельности; </w:t>
            </w:r>
          </w:p>
          <w:p w:rsidR="00457E92" w:rsidRPr="00CF1E58" w:rsidRDefault="00457E92"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xml:space="preserve">- признавать свое право и право других людей на ошибки; </w:t>
            </w:r>
          </w:p>
          <w:p w:rsidR="00457E92" w:rsidRPr="00CF1E58" w:rsidRDefault="00457E92" w:rsidP="003315E4">
            <w:pPr>
              <w:pStyle w:val="Default"/>
              <w:widowControl w:val="0"/>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развивать способность понимать мир с позиции другого ч</w:t>
            </w:r>
            <w:r w:rsidRPr="00CF1E58">
              <w:rPr>
                <w:rFonts w:ascii="Times New Roman" w:hAnsi="Times New Roman" w:cs="Times New Roman"/>
                <w:color w:val="auto"/>
                <w:sz w:val="20"/>
                <w:szCs w:val="20"/>
              </w:rPr>
              <w:t>е</w:t>
            </w:r>
            <w:r w:rsidRPr="00CF1E58">
              <w:rPr>
                <w:rFonts w:ascii="Times New Roman" w:hAnsi="Times New Roman" w:cs="Times New Roman"/>
                <w:color w:val="auto"/>
                <w:sz w:val="20"/>
                <w:szCs w:val="20"/>
              </w:rPr>
              <w:t>ловека</w:t>
            </w:r>
            <w:r>
              <w:rPr>
                <w:rFonts w:ascii="Times New Roman" w:hAnsi="Times New Roman" w:cs="Times New Roman"/>
                <w:color w:val="auto"/>
                <w:sz w:val="20"/>
                <w:szCs w:val="20"/>
              </w:rPr>
              <w:t>.</w:t>
            </w:r>
          </w:p>
        </w:tc>
        <w:tc>
          <w:tcPr>
            <w:tcW w:w="5635" w:type="dxa"/>
          </w:tcPr>
          <w:p w:rsidR="00457E92" w:rsidRPr="00457E92" w:rsidRDefault="00457E92" w:rsidP="00457E92">
            <w:pPr>
              <w:pStyle w:val="ab"/>
              <w:widowControl w:val="0"/>
              <w:shd w:val="clear" w:color="auto" w:fill="FFFFFF"/>
              <w:spacing w:before="0" w:beforeAutospacing="0" w:after="0" w:afterAutospacing="0"/>
              <w:jc w:val="both"/>
              <w:rPr>
                <w:sz w:val="20"/>
                <w:szCs w:val="20"/>
              </w:rPr>
            </w:pPr>
            <w:r w:rsidRPr="00457E92">
              <w:rPr>
                <w:sz w:val="20"/>
                <w:szCs w:val="20"/>
              </w:rPr>
              <w:t>- овладение умениями работать в группе с выполнением ра</w:t>
            </w:r>
            <w:r w:rsidRPr="00457E92">
              <w:rPr>
                <w:sz w:val="20"/>
                <w:szCs w:val="20"/>
              </w:rPr>
              <w:t>з</w:t>
            </w:r>
            <w:r w:rsidRPr="00457E92">
              <w:rPr>
                <w:sz w:val="20"/>
                <w:szCs w:val="20"/>
              </w:rPr>
              <w:t>личных социальных ролей, планировать работу группы, р</w:t>
            </w:r>
            <w:r w:rsidRPr="00457E92">
              <w:rPr>
                <w:sz w:val="20"/>
                <w:szCs w:val="20"/>
              </w:rPr>
              <w:t>а</w:t>
            </w:r>
            <w:r w:rsidRPr="00457E92">
              <w:rPr>
                <w:sz w:val="20"/>
                <w:szCs w:val="20"/>
              </w:rPr>
              <w:t>ционально распределять деятельность в нестандартных с</w:t>
            </w:r>
            <w:r w:rsidRPr="00457E92">
              <w:rPr>
                <w:sz w:val="20"/>
                <w:szCs w:val="20"/>
              </w:rPr>
              <w:t>и</w:t>
            </w:r>
            <w:r w:rsidRPr="00457E92">
              <w:rPr>
                <w:sz w:val="20"/>
                <w:szCs w:val="20"/>
              </w:rPr>
              <w:t>туациях, адекватно оценивать вклад каждого из участников группы в решение рассматриваемой проблемы</w:t>
            </w:r>
            <w:r w:rsidR="00F06C0B">
              <w:rPr>
                <w:sz w:val="20"/>
                <w:szCs w:val="20"/>
              </w:rPr>
              <w:t>.</w:t>
            </w:r>
          </w:p>
        </w:tc>
      </w:tr>
      <w:tr w:rsidR="00457E92" w:rsidRPr="00672D50" w:rsidTr="00CA6E96">
        <w:tc>
          <w:tcPr>
            <w:tcW w:w="2518" w:type="dxa"/>
          </w:tcPr>
          <w:p w:rsidR="00457E92" w:rsidRPr="00672D50" w:rsidRDefault="00457E92"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ОК 05. Осуществлять устную и письменную коммуникацию на гос</w:t>
            </w:r>
            <w:r w:rsidRPr="00672D50">
              <w:rPr>
                <w:rFonts w:ascii="Times New Roman" w:hAnsi="Times New Roman" w:cs="Times New Roman"/>
                <w:sz w:val="20"/>
                <w:szCs w:val="20"/>
              </w:rPr>
              <w:t>у</w:t>
            </w:r>
            <w:r w:rsidRPr="00672D50">
              <w:rPr>
                <w:rFonts w:ascii="Times New Roman" w:hAnsi="Times New Roman" w:cs="Times New Roman"/>
                <w:sz w:val="20"/>
                <w:szCs w:val="20"/>
              </w:rPr>
              <w:t>дарственном языке Ро</w:t>
            </w:r>
            <w:r w:rsidRPr="00672D50">
              <w:rPr>
                <w:rFonts w:ascii="Times New Roman" w:hAnsi="Times New Roman" w:cs="Times New Roman"/>
                <w:sz w:val="20"/>
                <w:szCs w:val="20"/>
              </w:rPr>
              <w:t>с</w:t>
            </w:r>
            <w:r w:rsidRPr="00672D50">
              <w:rPr>
                <w:rFonts w:ascii="Times New Roman" w:hAnsi="Times New Roman" w:cs="Times New Roman"/>
                <w:sz w:val="20"/>
                <w:szCs w:val="20"/>
              </w:rPr>
              <w:t>сийской Федерации с учетом особенностей с</w:t>
            </w:r>
            <w:r w:rsidRPr="00672D50">
              <w:rPr>
                <w:rFonts w:ascii="Times New Roman" w:hAnsi="Times New Roman" w:cs="Times New Roman"/>
                <w:sz w:val="20"/>
                <w:szCs w:val="20"/>
              </w:rPr>
              <w:t>о</w:t>
            </w:r>
            <w:r w:rsidRPr="00672D50">
              <w:rPr>
                <w:rFonts w:ascii="Times New Roman" w:hAnsi="Times New Roman" w:cs="Times New Roman"/>
                <w:sz w:val="20"/>
                <w:szCs w:val="20"/>
              </w:rPr>
              <w:t>циального и культурного контекста</w:t>
            </w:r>
          </w:p>
        </w:tc>
        <w:tc>
          <w:tcPr>
            <w:tcW w:w="5635" w:type="dxa"/>
          </w:tcPr>
          <w:p w:rsidR="00457E92" w:rsidRPr="00672D50" w:rsidRDefault="00457E92"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 xml:space="preserve">В области эстетического воспитания: </w:t>
            </w:r>
          </w:p>
          <w:p w:rsidR="00457E92" w:rsidRPr="00672D50" w:rsidRDefault="00457E92"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 эстетическое отношение к миру, включая эстетику быта, н</w:t>
            </w:r>
            <w:r w:rsidRPr="00672D50">
              <w:rPr>
                <w:rFonts w:ascii="Times New Roman" w:hAnsi="Times New Roman" w:cs="Times New Roman"/>
                <w:sz w:val="20"/>
                <w:szCs w:val="20"/>
              </w:rPr>
              <w:t>а</w:t>
            </w:r>
            <w:r w:rsidRPr="00672D50">
              <w:rPr>
                <w:rFonts w:ascii="Times New Roman" w:hAnsi="Times New Roman" w:cs="Times New Roman"/>
                <w:sz w:val="20"/>
                <w:szCs w:val="20"/>
              </w:rPr>
              <w:t>учного и технического творчества, спорта, труда и общес</w:t>
            </w:r>
            <w:r w:rsidRPr="00672D50">
              <w:rPr>
                <w:rFonts w:ascii="Times New Roman" w:hAnsi="Times New Roman" w:cs="Times New Roman"/>
                <w:sz w:val="20"/>
                <w:szCs w:val="20"/>
              </w:rPr>
              <w:t>т</w:t>
            </w:r>
            <w:r w:rsidRPr="00672D50">
              <w:rPr>
                <w:rFonts w:ascii="Times New Roman" w:hAnsi="Times New Roman" w:cs="Times New Roman"/>
                <w:sz w:val="20"/>
                <w:szCs w:val="20"/>
              </w:rPr>
              <w:t xml:space="preserve">венных отношений; </w:t>
            </w:r>
          </w:p>
          <w:p w:rsidR="00457E92" w:rsidRPr="00672D50" w:rsidRDefault="00457E92"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 способность воспринимать различные виды искусства, тр</w:t>
            </w:r>
            <w:r w:rsidRPr="00672D50">
              <w:rPr>
                <w:rFonts w:ascii="Times New Roman" w:hAnsi="Times New Roman" w:cs="Times New Roman"/>
                <w:sz w:val="20"/>
                <w:szCs w:val="20"/>
              </w:rPr>
              <w:t>а</w:t>
            </w:r>
            <w:r w:rsidRPr="00672D50">
              <w:rPr>
                <w:rFonts w:ascii="Times New Roman" w:hAnsi="Times New Roman" w:cs="Times New Roman"/>
                <w:sz w:val="20"/>
                <w:szCs w:val="20"/>
              </w:rPr>
              <w:t>диции и творчество своего и других народов, ощущать эм</w:t>
            </w:r>
            <w:r w:rsidRPr="00672D50">
              <w:rPr>
                <w:rFonts w:ascii="Times New Roman" w:hAnsi="Times New Roman" w:cs="Times New Roman"/>
                <w:sz w:val="20"/>
                <w:szCs w:val="20"/>
              </w:rPr>
              <w:t>о</w:t>
            </w:r>
            <w:r w:rsidRPr="00672D50">
              <w:rPr>
                <w:rFonts w:ascii="Times New Roman" w:hAnsi="Times New Roman" w:cs="Times New Roman"/>
                <w:sz w:val="20"/>
                <w:szCs w:val="20"/>
              </w:rPr>
              <w:t xml:space="preserve">циональное воздействие искусства; </w:t>
            </w:r>
          </w:p>
          <w:p w:rsidR="00457E92" w:rsidRPr="00672D50" w:rsidRDefault="00457E92"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 убежденность в значимости для личности и общества отеч</w:t>
            </w:r>
            <w:r w:rsidRPr="00672D50">
              <w:rPr>
                <w:rFonts w:ascii="Times New Roman" w:hAnsi="Times New Roman" w:cs="Times New Roman"/>
                <w:sz w:val="20"/>
                <w:szCs w:val="20"/>
              </w:rPr>
              <w:t>е</w:t>
            </w:r>
            <w:r w:rsidRPr="00672D50">
              <w:rPr>
                <w:rFonts w:ascii="Times New Roman" w:hAnsi="Times New Roman" w:cs="Times New Roman"/>
                <w:sz w:val="20"/>
                <w:szCs w:val="20"/>
              </w:rPr>
              <w:lastRenderedPageBreak/>
              <w:t>ственного и мирового искусства, этнических культурных тр</w:t>
            </w:r>
            <w:r w:rsidRPr="00672D50">
              <w:rPr>
                <w:rFonts w:ascii="Times New Roman" w:hAnsi="Times New Roman" w:cs="Times New Roman"/>
                <w:sz w:val="20"/>
                <w:szCs w:val="20"/>
              </w:rPr>
              <w:t>а</w:t>
            </w:r>
            <w:r w:rsidRPr="00672D50">
              <w:rPr>
                <w:rFonts w:ascii="Times New Roman" w:hAnsi="Times New Roman" w:cs="Times New Roman"/>
                <w:sz w:val="20"/>
                <w:szCs w:val="20"/>
              </w:rPr>
              <w:t xml:space="preserve">диций и народного творчества; </w:t>
            </w:r>
          </w:p>
          <w:p w:rsidR="00457E92" w:rsidRPr="00672D50" w:rsidRDefault="00457E92"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 готовность к самовыражению в разных видах искусства, стремление проявлять качества творческой личности</w:t>
            </w:r>
            <w:r>
              <w:rPr>
                <w:rFonts w:ascii="Times New Roman" w:hAnsi="Times New Roman" w:cs="Times New Roman"/>
                <w:sz w:val="20"/>
                <w:szCs w:val="20"/>
              </w:rPr>
              <w:t>.</w:t>
            </w:r>
          </w:p>
          <w:p w:rsidR="00457E92" w:rsidRPr="00672D50" w:rsidRDefault="00457E92"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Овладение универсальными коммуникативными дейст</w:t>
            </w:r>
            <w:r>
              <w:rPr>
                <w:rFonts w:ascii="Times New Roman" w:hAnsi="Times New Roman" w:cs="Times New Roman"/>
                <w:sz w:val="20"/>
                <w:szCs w:val="20"/>
              </w:rPr>
              <w:t>виями (</w:t>
            </w:r>
            <w:r w:rsidRPr="00672D50">
              <w:rPr>
                <w:rFonts w:ascii="Times New Roman" w:hAnsi="Times New Roman" w:cs="Times New Roman"/>
                <w:sz w:val="20"/>
                <w:szCs w:val="20"/>
              </w:rPr>
              <w:t>общение</w:t>
            </w:r>
            <w:r>
              <w:rPr>
                <w:rFonts w:ascii="Times New Roman" w:hAnsi="Times New Roman" w:cs="Times New Roman"/>
                <w:sz w:val="20"/>
                <w:szCs w:val="20"/>
              </w:rPr>
              <w:t>)</w:t>
            </w:r>
            <w:r w:rsidRPr="00672D50">
              <w:rPr>
                <w:rFonts w:ascii="Times New Roman" w:hAnsi="Times New Roman" w:cs="Times New Roman"/>
                <w:sz w:val="20"/>
                <w:szCs w:val="20"/>
              </w:rPr>
              <w:t xml:space="preserve">: </w:t>
            </w:r>
          </w:p>
          <w:p w:rsidR="00457E92" w:rsidRPr="00672D50" w:rsidRDefault="00457E92"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 xml:space="preserve">- осуществлять коммуникации во всех сферах жизни; </w:t>
            </w:r>
          </w:p>
          <w:p w:rsidR="00457E92" w:rsidRPr="00672D50" w:rsidRDefault="00457E92"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 распознавать невербальные средства общения, понимать значение социальных знаков, распознавать предпосылки ко</w:t>
            </w:r>
            <w:r w:rsidRPr="00672D50">
              <w:rPr>
                <w:rFonts w:ascii="Times New Roman" w:hAnsi="Times New Roman" w:cs="Times New Roman"/>
                <w:sz w:val="20"/>
                <w:szCs w:val="20"/>
              </w:rPr>
              <w:t>н</w:t>
            </w:r>
            <w:r w:rsidRPr="00672D50">
              <w:rPr>
                <w:rFonts w:ascii="Times New Roman" w:hAnsi="Times New Roman" w:cs="Times New Roman"/>
                <w:sz w:val="20"/>
                <w:szCs w:val="20"/>
              </w:rPr>
              <w:t xml:space="preserve">фликтных ситуаций и смягчать конфликты; </w:t>
            </w:r>
          </w:p>
          <w:p w:rsidR="00457E92" w:rsidRPr="00672D50" w:rsidRDefault="00457E92" w:rsidP="003315E4">
            <w:pPr>
              <w:pStyle w:val="Default"/>
              <w:widowControl w:val="0"/>
              <w:jc w:val="both"/>
              <w:rPr>
                <w:rFonts w:ascii="Times New Roman" w:hAnsi="Times New Roman" w:cs="Times New Roman"/>
                <w:sz w:val="20"/>
                <w:szCs w:val="20"/>
              </w:rPr>
            </w:pPr>
            <w:r w:rsidRPr="00672D50">
              <w:rPr>
                <w:rFonts w:ascii="Times New Roman" w:hAnsi="Times New Roman" w:cs="Times New Roman"/>
                <w:sz w:val="20"/>
                <w:szCs w:val="20"/>
              </w:rPr>
              <w:t>- развернуто и логично излагать свою точку зрения с испол</w:t>
            </w:r>
            <w:r w:rsidRPr="00672D50">
              <w:rPr>
                <w:rFonts w:ascii="Times New Roman" w:hAnsi="Times New Roman" w:cs="Times New Roman"/>
                <w:sz w:val="20"/>
                <w:szCs w:val="20"/>
              </w:rPr>
              <w:t>ь</w:t>
            </w:r>
            <w:r w:rsidRPr="00672D50">
              <w:rPr>
                <w:rFonts w:ascii="Times New Roman" w:hAnsi="Times New Roman" w:cs="Times New Roman"/>
                <w:sz w:val="20"/>
                <w:szCs w:val="20"/>
              </w:rPr>
              <w:t>зованием языковых средств</w:t>
            </w:r>
            <w:r>
              <w:rPr>
                <w:rFonts w:ascii="Times New Roman" w:hAnsi="Times New Roman" w:cs="Times New Roman"/>
                <w:sz w:val="20"/>
                <w:szCs w:val="20"/>
              </w:rPr>
              <w:t>.</w:t>
            </w:r>
          </w:p>
        </w:tc>
        <w:tc>
          <w:tcPr>
            <w:tcW w:w="5635" w:type="dxa"/>
          </w:tcPr>
          <w:p w:rsidR="00457E92" w:rsidRPr="00457E92" w:rsidRDefault="00457E92" w:rsidP="00457E92">
            <w:pPr>
              <w:pStyle w:val="ab"/>
              <w:widowControl w:val="0"/>
              <w:shd w:val="clear" w:color="auto" w:fill="FFFFFF"/>
              <w:spacing w:before="0" w:beforeAutospacing="0" w:after="0" w:afterAutospacing="0"/>
              <w:jc w:val="both"/>
              <w:rPr>
                <w:sz w:val="20"/>
                <w:szCs w:val="20"/>
              </w:rPr>
            </w:pPr>
            <w:r w:rsidRPr="00457E92">
              <w:rPr>
                <w:sz w:val="20"/>
                <w:szCs w:val="20"/>
              </w:rPr>
              <w:lastRenderedPageBreak/>
              <w:t>- сформированность умений распознавать физические явления (процессы) и объяснять их на основе изученных законов: ра</w:t>
            </w:r>
            <w:r w:rsidRPr="00457E92">
              <w:rPr>
                <w:sz w:val="20"/>
                <w:szCs w:val="20"/>
              </w:rPr>
              <w:t>в</w:t>
            </w:r>
            <w:r w:rsidRPr="00457E92">
              <w:rPr>
                <w:sz w:val="20"/>
                <w:szCs w:val="20"/>
              </w:rPr>
              <w:t>номерное и равноускоренное прямолинейное движение, св</w:t>
            </w:r>
            <w:r w:rsidRPr="00457E92">
              <w:rPr>
                <w:sz w:val="20"/>
                <w:szCs w:val="20"/>
              </w:rPr>
              <w:t>о</w:t>
            </w:r>
            <w:r w:rsidRPr="00457E92">
              <w:rPr>
                <w:sz w:val="20"/>
                <w:szCs w:val="20"/>
              </w:rPr>
              <w:t>бодное падение тел, движение по окружности, инерция, вза</w:t>
            </w:r>
            <w:r w:rsidRPr="00457E92">
              <w:rPr>
                <w:sz w:val="20"/>
                <w:szCs w:val="20"/>
              </w:rPr>
              <w:t>и</w:t>
            </w:r>
            <w:r w:rsidRPr="00457E92">
              <w:rPr>
                <w:sz w:val="20"/>
                <w:szCs w:val="20"/>
              </w:rPr>
              <w:t>модействие тел, колебательное движение, резонанс, волновое движение; диффузия, броуновское движение, строение жи</w:t>
            </w:r>
            <w:r w:rsidRPr="00457E92">
              <w:rPr>
                <w:sz w:val="20"/>
                <w:szCs w:val="20"/>
              </w:rPr>
              <w:t>д</w:t>
            </w:r>
            <w:r w:rsidRPr="00457E92">
              <w:rPr>
                <w:sz w:val="20"/>
                <w:szCs w:val="20"/>
              </w:rPr>
              <w:t xml:space="preserve">костей и твердых тел, изменение объема тел при нагревании (охлаждении), тепловое равновесие, испарение, конденсация, </w:t>
            </w:r>
            <w:r w:rsidRPr="00457E92">
              <w:rPr>
                <w:sz w:val="20"/>
                <w:szCs w:val="20"/>
              </w:rPr>
              <w:lastRenderedPageBreak/>
              <w:t>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w:t>
            </w:r>
            <w:r w:rsidRPr="00457E92">
              <w:rPr>
                <w:sz w:val="20"/>
                <w:szCs w:val="20"/>
              </w:rPr>
              <w:t>о</w:t>
            </w:r>
            <w:r w:rsidRPr="00457E92">
              <w:rPr>
                <w:sz w:val="20"/>
                <w:szCs w:val="20"/>
              </w:rPr>
              <w:t>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w:t>
            </w:r>
            <w:r w:rsidRPr="00457E92">
              <w:rPr>
                <w:sz w:val="20"/>
                <w:szCs w:val="20"/>
              </w:rPr>
              <w:t>г</w:t>
            </w:r>
            <w:r w:rsidRPr="00457E92">
              <w:rPr>
                <w:sz w:val="20"/>
                <w:szCs w:val="20"/>
              </w:rPr>
              <w:t>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w:t>
            </w:r>
            <w:r w:rsidRPr="00457E92">
              <w:rPr>
                <w:sz w:val="20"/>
                <w:szCs w:val="20"/>
              </w:rPr>
              <w:t>ф</w:t>
            </w:r>
            <w:r w:rsidRPr="00457E92">
              <w:rPr>
                <w:sz w:val="20"/>
                <w:szCs w:val="20"/>
              </w:rPr>
              <w:t>фект, световое давление, возникновение линейчатого спектра атома водорода, естественная и искусственная радиоакти</w:t>
            </w:r>
            <w:r w:rsidRPr="00457E92">
              <w:rPr>
                <w:sz w:val="20"/>
                <w:szCs w:val="20"/>
              </w:rPr>
              <w:t>в</w:t>
            </w:r>
            <w:r w:rsidRPr="00457E92">
              <w:rPr>
                <w:sz w:val="20"/>
                <w:szCs w:val="20"/>
              </w:rPr>
              <w:t>ность</w:t>
            </w:r>
            <w:r w:rsidR="00F06C0B">
              <w:rPr>
                <w:sz w:val="20"/>
                <w:szCs w:val="20"/>
              </w:rPr>
              <w:t>.</w:t>
            </w:r>
          </w:p>
        </w:tc>
      </w:tr>
      <w:tr w:rsidR="00457E92" w:rsidRPr="00672D50" w:rsidTr="00CA6E96">
        <w:tc>
          <w:tcPr>
            <w:tcW w:w="2518" w:type="dxa"/>
          </w:tcPr>
          <w:p w:rsidR="00457E92" w:rsidRPr="0028340A" w:rsidRDefault="00457E92" w:rsidP="00457E92">
            <w:pPr>
              <w:pStyle w:val="Default"/>
              <w:jc w:val="both"/>
              <w:rPr>
                <w:rFonts w:ascii="Times New Roman" w:hAnsi="Times New Roman" w:cs="Times New Roman"/>
                <w:color w:val="auto"/>
                <w:sz w:val="20"/>
                <w:szCs w:val="20"/>
              </w:rPr>
            </w:pPr>
            <w:r w:rsidRPr="0028340A">
              <w:rPr>
                <w:rFonts w:ascii="Times New Roman" w:hAnsi="Times New Roman" w:cs="Times New Roman"/>
                <w:sz w:val="20"/>
                <w:szCs w:val="20"/>
              </w:rPr>
              <w:lastRenderedPageBreak/>
              <w:t>ОК 07. Содействовать с</w:t>
            </w:r>
            <w:r w:rsidRPr="0028340A">
              <w:rPr>
                <w:rFonts w:ascii="Times New Roman" w:hAnsi="Times New Roman" w:cs="Times New Roman"/>
                <w:sz w:val="20"/>
                <w:szCs w:val="20"/>
              </w:rPr>
              <w:t>о</w:t>
            </w:r>
            <w:r w:rsidRPr="0028340A">
              <w:rPr>
                <w:rFonts w:ascii="Times New Roman" w:hAnsi="Times New Roman" w:cs="Times New Roman"/>
                <w:sz w:val="20"/>
                <w:szCs w:val="20"/>
              </w:rPr>
              <w:t>хранению окружающей среды, ресурсосбереж</w:t>
            </w:r>
            <w:r w:rsidRPr="0028340A">
              <w:rPr>
                <w:rFonts w:ascii="Times New Roman" w:hAnsi="Times New Roman" w:cs="Times New Roman"/>
                <w:sz w:val="20"/>
                <w:szCs w:val="20"/>
              </w:rPr>
              <w:t>е</w:t>
            </w:r>
            <w:r w:rsidRPr="0028340A">
              <w:rPr>
                <w:rFonts w:ascii="Times New Roman" w:hAnsi="Times New Roman" w:cs="Times New Roman"/>
                <w:sz w:val="20"/>
                <w:szCs w:val="20"/>
              </w:rPr>
              <w:t>нию, применять знания об изменении климата, принципы бережливого производства, эффективно действовать в чрезв</w:t>
            </w:r>
            <w:r w:rsidRPr="0028340A">
              <w:rPr>
                <w:rFonts w:ascii="Times New Roman" w:hAnsi="Times New Roman" w:cs="Times New Roman"/>
                <w:sz w:val="20"/>
                <w:szCs w:val="20"/>
              </w:rPr>
              <w:t>ы</w:t>
            </w:r>
            <w:r w:rsidRPr="0028340A">
              <w:rPr>
                <w:rFonts w:ascii="Times New Roman" w:hAnsi="Times New Roman" w:cs="Times New Roman"/>
                <w:sz w:val="20"/>
                <w:szCs w:val="20"/>
              </w:rPr>
              <w:t>чайных ситуациях</w:t>
            </w:r>
          </w:p>
        </w:tc>
        <w:tc>
          <w:tcPr>
            <w:tcW w:w="5635" w:type="dxa"/>
          </w:tcPr>
          <w:p w:rsidR="00457E92" w:rsidRDefault="00457E92" w:rsidP="00457E92">
            <w:pPr>
              <w:pStyle w:val="Default"/>
              <w:widowControl w:val="0"/>
              <w:jc w:val="both"/>
              <w:rPr>
                <w:rFonts w:ascii="Times New Roman" w:hAnsi="Times New Roman" w:cs="Times New Roman"/>
                <w:sz w:val="20"/>
                <w:szCs w:val="20"/>
              </w:rPr>
            </w:pPr>
            <w:r w:rsidRPr="0028340A">
              <w:rPr>
                <w:rFonts w:ascii="Times New Roman" w:hAnsi="Times New Roman" w:cs="Times New Roman"/>
                <w:sz w:val="20"/>
                <w:szCs w:val="20"/>
              </w:rPr>
              <w:t xml:space="preserve">В области экологического воспитания: </w:t>
            </w:r>
          </w:p>
          <w:p w:rsidR="00457E92" w:rsidRDefault="00457E92" w:rsidP="00457E92">
            <w:pPr>
              <w:pStyle w:val="Default"/>
              <w:widowControl w:val="0"/>
              <w:jc w:val="both"/>
              <w:rPr>
                <w:rFonts w:ascii="Times New Roman" w:hAnsi="Times New Roman" w:cs="Times New Roman"/>
                <w:sz w:val="20"/>
                <w:szCs w:val="20"/>
              </w:rPr>
            </w:pPr>
            <w:r w:rsidRPr="0028340A">
              <w:rPr>
                <w:rFonts w:ascii="Times New Roman" w:hAnsi="Times New Roman" w:cs="Times New Roman"/>
                <w:sz w:val="20"/>
                <w:szCs w:val="20"/>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w:t>
            </w:r>
            <w:r w:rsidRPr="0028340A">
              <w:rPr>
                <w:rFonts w:ascii="Times New Roman" w:hAnsi="Times New Roman" w:cs="Times New Roman"/>
                <w:sz w:val="20"/>
                <w:szCs w:val="20"/>
              </w:rPr>
              <w:t>а</w:t>
            </w:r>
            <w:r w:rsidRPr="0028340A">
              <w:rPr>
                <w:rFonts w:ascii="Times New Roman" w:hAnsi="Times New Roman" w:cs="Times New Roman"/>
                <w:sz w:val="20"/>
                <w:szCs w:val="20"/>
              </w:rPr>
              <w:t xml:space="preserve">рактера экологических проблем; </w:t>
            </w:r>
          </w:p>
          <w:p w:rsidR="00457E92" w:rsidRDefault="00457E92" w:rsidP="00457E92">
            <w:pPr>
              <w:pStyle w:val="Default"/>
              <w:widowControl w:val="0"/>
              <w:jc w:val="both"/>
              <w:rPr>
                <w:rFonts w:ascii="Times New Roman" w:hAnsi="Times New Roman" w:cs="Times New Roman"/>
                <w:sz w:val="20"/>
                <w:szCs w:val="20"/>
              </w:rPr>
            </w:pPr>
            <w:r w:rsidRPr="0028340A">
              <w:rPr>
                <w:rFonts w:ascii="Times New Roman" w:hAnsi="Times New Roman" w:cs="Times New Roman"/>
                <w:sz w:val="20"/>
                <w:szCs w:val="20"/>
              </w:rPr>
              <w:t xml:space="preserve">-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w:t>
            </w:r>
          </w:p>
          <w:p w:rsidR="00457E92" w:rsidRDefault="00457E92" w:rsidP="00457E92">
            <w:pPr>
              <w:pStyle w:val="Default"/>
              <w:widowControl w:val="0"/>
              <w:jc w:val="both"/>
              <w:rPr>
                <w:rFonts w:ascii="Times New Roman" w:hAnsi="Times New Roman" w:cs="Times New Roman"/>
                <w:sz w:val="20"/>
                <w:szCs w:val="20"/>
              </w:rPr>
            </w:pPr>
            <w:r w:rsidRPr="0028340A">
              <w:rPr>
                <w:rFonts w:ascii="Times New Roman" w:hAnsi="Times New Roman" w:cs="Times New Roman"/>
                <w:sz w:val="20"/>
                <w:szCs w:val="20"/>
              </w:rPr>
              <w:t>- умение прогнозировать неблагоприятные экологические п</w:t>
            </w:r>
            <w:r w:rsidRPr="0028340A">
              <w:rPr>
                <w:rFonts w:ascii="Times New Roman" w:hAnsi="Times New Roman" w:cs="Times New Roman"/>
                <w:sz w:val="20"/>
                <w:szCs w:val="20"/>
              </w:rPr>
              <w:t>о</w:t>
            </w:r>
            <w:r w:rsidRPr="0028340A">
              <w:rPr>
                <w:rFonts w:ascii="Times New Roman" w:hAnsi="Times New Roman" w:cs="Times New Roman"/>
                <w:sz w:val="20"/>
                <w:szCs w:val="20"/>
              </w:rPr>
              <w:t xml:space="preserve">следствия предпринимаемых действий, предотвращать их; </w:t>
            </w:r>
          </w:p>
          <w:p w:rsidR="00457E92" w:rsidRPr="00457E92" w:rsidRDefault="00457E92" w:rsidP="00457E92">
            <w:pPr>
              <w:pStyle w:val="Default"/>
              <w:widowControl w:val="0"/>
              <w:jc w:val="both"/>
              <w:rPr>
                <w:rFonts w:ascii="Times New Roman" w:hAnsi="Times New Roman" w:cs="Times New Roman"/>
                <w:sz w:val="20"/>
                <w:szCs w:val="20"/>
              </w:rPr>
            </w:pPr>
            <w:r w:rsidRPr="0028340A">
              <w:rPr>
                <w:rFonts w:ascii="Times New Roman" w:hAnsi="Times New Roman" w:cs="Times New Roman"/>
                <w:sz w:val="20"/>
                <w:szCs w:val="20"/>
              </w:rPr>
              <w:t>- расширение опыта деятельности экологической направле</w:t>
            </w:r>
            <w:r w:rsidRPr="0028340A">
              <w:rPr>
                <w:rFonts w:ascii="Times New Roman" w:hAnsi="Times New Roman" w:cs="Times New Roman"/>
                <w:sz w:val="20"/>
                <w:szCs w:val="20"/>
              </w:rPr>
              <w:t>н</w:t>
            </w:r>
            <w:r>
              <w:rPr>
                <w:rFonts w:ascii="Times New Roman" w:hAnsi="Times New Roman" w:cs="Times New Roman"/>
                <w:sz w:val="20"/>
                <w:szCs w:val="20"/>
              </w:rPr>
              <w:t>ности на основе знаний по физике.</w:t>
            </w:r>
          </w:p>
        </w:tc>
        <w:tc>
          <w:tcPr>
            <w:tcW w:w="5635" w:type="dxa"/>
          </w:tcPr>
          <w:p w:rsidR="00457E92" w:rsidRPr="00457E92" w:rsidRDefault="00457E92" w:rsidP="00457E92">
            <w:pPr>
              <w:pStyle w:val="ab"/>
              <w:widowControl w:val="0"/>
              <w:shd w:val="clear" w:color="auto" w:fill="FFFFFF"/>
              <w:spacing w:before="0" w:beforeAutospacing="0" w:after="0" w:afterAutospacing="0"/>
              <w:jc w:val="both"/>
              <w:rPr>
                <w:sz w:val="20"/>
                <w:szCs w:val="20"/>
              </w:rPr>
            </w:pPr>
            <w:r w:rsidRPr="00457E92">
              <w:rPr>
                <w:sz w:val="20"/>
                <w:szCs w:val="20"/>
              </w:rPr>
              <w:t>-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sidR="00F06C0B">
              <w:rPr>
                <w:sz w:val="20"/>
                <w:szCs w:val="20"/>
              </w:rPr>
              <w:t>.</w:t>
            </w:r>
          </w:p>
        </w:tc>
      </w:tr>
      <w:tr w:rsidR="00457E92" w:rsidRPr="00672D50" w:rsidTr="00CA6E96">
        <w:tc>
          <w:tcPr>
            <w:tcW w:w="2518" w:type="dxa"/>
          </w:tcPr>
          <w:p w:rsidR="00457E92" w:rsidRDefault="00457E92" w:rsidP="003315E4">
            <w:pPr>
              <w:jc w:val="both"/>
              <w:rPr>
                <w:iCs/>
              </w:rPr>
            </w:pPr>
            <w:r>
              <w:rPr>
                <w:iCs/>
              </w:rPr>
              <w:t>Специальность 19.02.01:</w:t>
            </w:r>
          </w:p>
          <w:p w:rsidR="00457E92" w:rsidRDefault="00457E92" w:rsidP="003315E4">
            <w:pPr>
              <w:jc w:val="both"/>
              <w:rPr>
                <w:iCs/>
              </w:rPr>
            </w:pPr>
            <w:r>
              <w:rPr>
                <w:iCs/>
              </w:rPr>
              <w:t>ПК 1.1-1.2, 2.1-2.6, 3.1-3.5, 4.1-4.4</w:t>
            </w:r>
          </w:p>
          <w:p w:rsidR="00457E92" w:rsidRDefault="00457E92" w:rsidP="003315E4">
            <w:pPr>
              <w:jc w:val="both"/>
              <w:rPr>
                <w:iCs/>
              </w:rPr>
            </w:pPr>
            <w:r>
              <w:rPr>
                <w:iCs/>
              </w:rPr>
              <w:t>Специальность 19.02.11:</w:t>
            </w:r>
          </w:p>
          <w:p w:rsidR="00457E92" w:rsidRDefault="00457E92" w:rsidP="003315E4">
            <w:pPr>
              <w:jc w:val="both"/>
              <w:rPr>
                <w:iCs/>
              </w:rPr>
            </w:pPr>
            <w:r>
              <w:rPr>
                <w:iCs/>
              </w:rPr>
              <w:t>ПК 1.1-1.2, 2.1-2.2, 3.1-3.2, 4.1-4.5</w:t>
            </w:r>
          </w:p>
          <w:p w:rsidR="00457E92" w:rsidRDefault="00457E92" w:rsidP="003315E4">
            <w:pPr>
              <w:jc w:val="both"/>
              <w:rPr>
                <w:iCs/>
              </w:rPr>
            </w:pPr>
            <w:r>
              <w:rPr>
                <w:iCs/>
              </w:rPr>
              <w:t>Специальность 20.02.01:</w:t>
            </w:r>
          </w:p>
          <w:p w:rsidR="00457E92" w:rsidRDefault="00457E92" w:rsidP="003315E4">
            <w:pPr>
              <w:jc w:val="both"/>
              <w:rPr>
                <w:iCs/>
              </w:rPr>
            </w:pPr>
            <w:r>
              <w:rPr>
                <w:iCs/>
              </w:rPr>
              <w:t>ПК 1.1-1.6, 2.1-2.5, 3.1-3.3</w:t>
            </w:r>
          </w:p>
          <w:p w:rsidR="00457E92" w:rsidRDefault="00457E92" w:rsidP="003315E4">
            <w:pPr>
              <w:jc w:val="both"/>
              <w:rPr>
                <w:iCs/>
              </w:rPr>
            </w:pPr>
            <w:r>
              <w:rPr>
                <w:iCs/>
              </w:rPr>
              <w:t>Специальность 38.02.05:</w:t>
            </w:r>
          </w:p>
          <w:p w:rsidR="00457E92" w:rsidRDefault="00457E92" w:rsidP="003315E4">
            <w:pPr>
              <w:jc w:val="both"/>
              <w:rPr>
                <w:iCs/>
              </w:rPr>
            </w:pPr>
            <w:r>
              <w:rPr>
                <w:iCs/>
              </w:rPr>
              <w:t>ПК 1.1-1.4, 2.1-2.3, 3.1-3.5</w:t>
            </w:r>
          </w:p>
          <w:p w:rsidR="00457E92" w:rsidRDefault="00457E92" w:rsidP="003315E4">
            <w:pPr>
              <w:jc w:val="both"/>
              <w:rPr>
                <w:iCs/>
              </w:rPr>
            </w:pPr>
            <w:r>
              <w:rPr>
                <w:iCs/>
              </w:rPr>
              <w:t>Специальность 38.02.06:</w:t>
            </w:r>
          </w:p>
          <w:p w:rsidR="00457E92" w:rsidRDefault="00457E92" w:rsidP="003315E4">
            <w:pPr>
              <w:jc w:val="both"/>
              <w:rPr>
                <w:iCs/>
              </w:rPr>
            </w:pPr>
            <w:r>
              <w:rPr>
                <w:iCs/>
              </w:rPr>
              <w:lastRenderedPageBreak/>
              <w:t>ПК 1.1-1.5, 2.1-2.3, 3.1-3.5, 4.1-4.4</w:t>
            </w:r>
          </w:p>
          <w:p w:rsidR="00457E92" w:rsidRDefault="00457E92" w:rsidP="003315E4">
            <w:pPr>
              <w:jc w:val="both"/>
              <w:rPr>
                <w:iCs/>
              </w:rPr>
            </w:pPr>
            <w:r>
              <w:rPr>
                <w:iCs/>
              </w:rPr>
              <w:t>Специальность 38.02.07:</w:t>
            </w:r>
          </w:p>
          <w:p w:rsidR="00457E92" w:rsidRDefault="00457E92" w:rsidP="003315E4">
            <w:pPr>
              <w:jc w:val="both"/>
              <w:rPr>
                <w:iCs/>
              </w:rPr>
            </w:pPr>
            <w:r>
              <w:rPr>
                <w:iCs/>
              </w:rPr>
              <w:t>ПК 1.1-1.6, 2.1-2.5</w:t>
            </w:r>
          </w:p>
          <w:p w:rsidR="00457E92" w:rsidRDefault="00457E92" w:rsidP="003315E4">
            <w:pPr>
              <w:jc w:val="both"/>
              <w:rPr>
                <w:iCs/>
              </w:rPr>
            </w:pPr>
            <w:r>
              <w:rPr>
                <w:iCs/>
              </w:rPr>
              <w:t>Специальность 40.02.03:</w:t>
            </w:r>
          </w:p>
          <w:p w:rsidR="00457E92" w:rsidRDefault="00457E92" w:rsidP="003315E4">
            <w:pPr>
              <w:jc w:val="both"/>
              <w:rPr>
                <w:iCs/>
              </w:rPr>
            </w:pPr>
            <w:r>
              <w:rPr>
                <w:iCs/>
              </w:rPr>
              <w:t>ПК 1.1-1.5, 2.1-2.4</w:t>
            </w:r>
          </w:p>
          <w:p w:rsidR="00457E92" w:rsidRDefault="00457E92" w:rsidP="003315E4">
            <w:pPr>
              <w:jc w:val="both"/>
              <w:rPr>
                <w:iCs/>
              </w:rPr>
            </w:pPr>
            <w:r>
              <w:rPr>
                <w:iCs/>
              </w:rPr>
              <w:t>Специальность 46.02.01:</w:t>
            </w:r>
          </w:p>
          <w:p w:rsidR="00457E92" w:rsidRPr="007C53C3" w:rsidRDefault="00457E92" w:rsidP="003315E4">
            <w:pPr>
              <w:jc w:val="both"/>
              <w:rPr>
                <w:iCs/>
              </w:rPr>
            </w:pPr>
            <w:r>
              <w:rPr>
                <w:iCs/>
              </w:rPr>
              <w:t>ПК 1.1-1.9, 2.1-2.5</w:t>
            </w:r>
          </w:p>
        </w:tc>
        <w:tc>
          <w:tcPr>
            <w:tcW w:w="5635" w:type="dxa"/>
          </w:tcPr>
          <w:p w:rsidR="00457E92" w:rsidRPr="00672D50" w:rsidRDefault="00457E92" w:rsidP="003315E4">
            <w:pPr>
              <w:pStyle w:val="Default"/>
              <w:widowControl w:val="0"/>
              <w:jc w:val="both"/>
              <w:rPr>
                <w:rFonts w:ascii="Times New Roman" w:hAnsi="Times New Roman" w:cs="Times New Roman"/>
                <w:sz w:val="20"/>
                <w:szCs w:val="20"/>
              </w:rPr>
            </w:pPr>
          </w:p>
        </w:tc>
        <w:tc>
          <w:tcPr>
            <w:tcW w:w="5635" w:type="dxa"/>
          </w:tcPr>
          <w:p w:rsidR="00F06C0B" w:rsidRPr="00F06C0B" w:rsidRDefault="00F06C0B" w:rsidP="00F06C0B">
            <w:pPr>
              <w:pStyle w:val="ab"/>
              <w:shd w:val="clear" w:color="auto" w:fill="FFFFFF"/>
              <w:spacing w:before="0" w:beforeAutospacing="0" w:after="0" w:afterAutospacing="0"/>
              <w:jc w:val="both"/>
              <w:rPr>
                <w:sz w:val="20"/>
                <w:szCs w:val="20"/>
              </w:rPr>
            </w:pPr>
            <w:r w:rsidRPr="00F06C0B">
              <w:rPr>
                <w:sz w:val="20"/>
                <w:szCs w:val="20"/>
              </w:rPr>
              <w:t>- владение основными методами научного познания, испол</w:t>
            </w:r>
            <w:r w:rsidRPr="00F06C0B">
              <w:rPr>
                <w:sz w:val="20"/>
                <w:szCs w:val="20"/>
              </w:rPr>
              <w:t>ь</w:t>
            </w:r>
            <w:r w:rsidRPr="00F06C0B">
              <w:rPr>
                <w:sz w:val="20"/>
                <w:szCs w:val="20"/>
              </w:rPr>
              <w:t>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w:t>
            </w:r>
            <w:r w:rsidRPr="00F06C0B">
              <w:rPr>
                <w:sz w:val="20"/>
                <w:szCs w:val="20"/>
              </w:rPr>
              <w:t>е</w:t>
            </w:r>
            <w:r w:rsidRPr="00F06C0B">
              <w:rPr>
                <w:sz w:val="20"/>
                <w:szCs w:val="20"/>
              </w:rPr>
              <w:t>ний, проводить исследование зависимостей физических вел</w:t>
            </w:r>
            <w:r w:rsidRPr="00F06C0B">
              <w:rPr>
                <w:sz w:val="20"/>
                <w:szCs w:val="20"/>
              </w:rPr>
              <w:t>и</w:t>
            </w:r>
            <w:r w:rsidRPr="00F06C0B">
              <w:rPr>
                <w:sz w:val="20"/>
                <w:szCs w:val="20"/>
              </w:rPr>
              <w:t>чин с использованием прямых измерений, объяснять пол</w:t>
            </w:r>
            <w:r w:rsidRPr="00F06C0B">
              <w:rPr>
                <w:sz w:val="20"/>
                <w:szCs w:val="20"/>
              </w:rPr>
              <w:t>у</w:t>
            </w:r>
            <w:r w:rsidRPr="00F06C0B">
              <w:rPr>
                <w:sz w:val="20"/>
                <w:szCs w:val="20"/>
              </w:rPr>
              <w:t>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w:t>
            </w:r>
            <w:r w:rsidRPr="00F06C0B">
              <w:rPr>
                <w:sz w:val="20"/>
                <w:szCs w:val="20"/>
              </w:rPr>
              <w:t>с</w:t>
            </w:r>
            <w:r w:rsidRPr="00F06C0B">
              <w:rPr>
                <w:sz w:val="20"/>
                <w:szCs w:val="20"/>
              </w:rPr>
              <w:t>перимента и учебно-исследовательской деятельности с и</w:t>
            </w:r>
            <w:r w:rsidRPr="00F06C0B">
              <w:rPr>
                <w:sz w:val="20"/>
                <w:szCs w:val="20"/>
              </w:rPr>
              <w:t>с</w:t>
            </w:r>
            <w:r w:rsidRPr="00F06C0B">
              <w:rPr>
                <w:sz w:val="20"/>
                <w:szCs w:val="20"/>
              </w:rPr>
              <w:t>пользованием цифровых измерительных устройств и лабор</w:t>
            </w:r>
            <w:r w:rsidRPr="00F06C0B">
              <w:rPr>
                <w:sz w:val="20"/>
                <w:szCs w:val="20"/>
              </w:rPr>
              <w:t>а</w:t>
            </w:r>
            <w:r w:rsidRPr="00F06C0B">
              <w:rPr>
                <w:sz w:val="20"/>
                <w:szCs w:val="20"/>
              </w:rPr>
              <w:lastRenderedPageBreak/>
              <w:t>торного оборудования; сформированность представлений о методах получения научных астрономических знаний;</w:t>
            </w:r>
          </w:p>
          <w:p w:rsidR="00F06C0B" w:rsidRPr="00F06C0B" w:rsidRDefault="00F06C0B" w:rsidP="00F06C0B">
            <w:pPr>
              <w:pStyle w:val="ab"/>
              <w:shd w:val="clear" w:color="auto" w:fill="FFFFFF"/>
              <w:spacing w:before="0" w:beforeAutospacing="0" w:after="0" w:afterAutospacing="0"/>
              <w:jc w:val="both"/>
              <w:rPr>
                <w:sz w:val="20"/>
                <w:szCs w:val="20"/>
              </w:rPr>
            </w:pPr>
            <w:r w:rsidRPr="00F06C0B">
              <w:rPr>
                <w:sz w:val="20"/>
                <w:szCs w:val="20"/>
              </w:rPr>
              <w:t>-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w:t>
            </w:r>
            <w:r w:rsidRPr="00F06C0B">
              <w:rPr>
                <w:sz w:val="20"/>
                <w:szCs w:val="20"/>
              </w:rPr>
              <w:t>и</w:t>
            </w:r>
            <w:r w:rsidRPr="00F06C0B">
              <w:rPr>
                <w:sz w:val="20"/>
                <w:szCs w:val="20"/>
              </w:rPr>
              <w:t>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w:t>
            </w:r>
            <w:r w:rsidRPr="00F06C0B">
              <w:rPr>
                <w:sz w:val="20"/>
                <w:szCs w:val="20"/>
              </w:rPr>
              <w:t>е</w:t>
            </w:r>
            <w:r w:rsidRPr="00F06C0B">
              <w:rPr>
                <w:sz w:val="20"/>
                <w:szCs w:val="20"/>
              </w:rPr>
              <w:t>шать качественные задачи, выстраивая логически непротив</w:t>
            </w:r>
            <w:r w:rsidRPr="00F06C0B">
              <w:rPr>
                <w:sz w:val="20"/>
                <w:szCs w:val="20"/>
              </w:rPr>
              <w:t>о</w:t>
            </w:r>
            <w:r w:rsidRPr="00F06C0B">
              <w:rPr>
                <w:sz w:val="20"/>
                <w:szCs w:val="20"/>
              </w:rPr>
              <w:t>речивую цепочку рассуждений с опорой на изученные законы, закономерности и физические явления;</w:t>
            </w:r>
          </w:p>
          <w:p w:rsidR="00F06C0B" w:rsidRPr="00F06C0B" w:rsidRDefault="00F06C0B" w:rsidP="00F06C0B">
            <w:pPr>
              <w:pStyle w:val="ab"/>
              <w:shd w:val="clear" w:color="auto" w:fill="FFFFFF"/>
              <w:spacing w:before="0" w:beforeAutospacing="0" w:after="0" w:afterAutospacing="0"/>
              <w:jc w:val="both"/>
              <w:rPr>
                <w:sz w:val="20"/>
                <w:szCs w:val="20"/>
              </w:rPr>
            </w:pPr>
            <w:r w:rsidRPr="00F06C0B">
              <w:rPr>
                <w:sz w:val="20"/>
                <w:szCs w:val="20"/>
              </w:rPr>
              <w:t>-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457E92" w:rsidRPr="00F06C0B" w:rsidRDefault="00F06C0B" w:rsidP="00F06C0B">
            <w:pPr>
              <w:pStyle w:val="ab"/>
              <w:shd w:val="clear" w:color="auto" w:fill="FFFFFF"/>
              <w:spacing w:before="0" w:beforeAutospacing="0" w:after="0" w:afterAutospacing="0"/>
              <w:jc w:val="both"/>
              <w:rPr>
                <w:sz w:val="20"/>
                <w:szCs w:val="20"/>
              </w:rPr>
            </w:pPr>
            <w:r w:rsidRPr="00F06C0B">
              <w:rPr>
                <w:sz w:val="20"/>
                <w:szCs w:val="20"/>
              </w:rPr>
              <w:t>- овладение умениями работать в группе с выполнением ра</w:t>
            </w:r>
            <w:r w:rsidRPr="00F06C0B">
              <w:rPr>
                <w:sz w:val="20"/>
                <w:szCs w:val="20"/>
              </w:rPr>
              <w:t>з</w:t>
            </w:r>
            <w:r w:rsidRPr="00F06C0B">
              <w:rPr>
                <w:sz w:val="20"/>
                <w:szCs w:val="20"/>
              </w:rPr>
              <w:t>личных социальных ролей, планировать работу группы, р</w:t>
            </w:r>
            <w:r w:rsidRPr="00F06C0B">
              <w:rPr>
                <w:sz w:val="20"/>
                <w:szCs w:val="20"/>
              </w:rPr>
              <w:t>а</w:t>
            </w:r>
            <w:r w:rsidRPr="00F06C0B">
              <w:rPr>
                <w:sz w:val="20"/>
                <w:szCs w:val="20"/>
              </w:rPr>
              <w:t>ционально распределять деятельность в нестандартных с</w:t>
            </w:r>
            <w:r w:rsidRPr="00F06C0B">
              <w:rPr>
                <w:sz w:val="20"/>
                <w:szCs w:val="20"/>
              </w:rPr>
              <w:t>и</w:t>
            </w:r>
            <w:r w:rsidRPr="00F06C0B">
              <w:rPr>
                <w:sz w:val="20"/>
                <w:szCs w:val="20"/>
              </w:rPr>
              <w:t>туациях, адекватно оценивать вклад каждого из участников группы в решение рассматриваемой проблемы</w:t>
            </w:r>
            <w:r>
              <w:rPr>
                <w:sz w:val="20"/>
                <w:szCs w:val="20"/>
              </w:rPr>
              <w:t>.</w:t>
            </w:r>
          </w:p>
        </w:tc>
      </w:tr>
    </w:tbl>
    <w:p w:rsidR="00457E92" w:rsidRDefault="00457E92" w:rsidP="003315E4">
      <w:pPr>
        <w:spacing w:after="0" w:line="360" w:lineRule="auto"/>
        <w:ind w:firstLine="709"/>
        <w:rPr>
          <w:rFonts w:ascii="Times New Roman" w:hAnsi="Times New Roman" w:cs="Times New Roman"/>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38"/>
        <w:gridCol w:w="2438"/>
        <w:gridCol w:w="425"/>
      </w:tblGrid>
      <w:tr w:rsidR="000B1FF7" w:rsidTr="000B1FF7">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after="0" w:line="240" w:lineRule="auto"/>
              <w:ind w:firstLine="33"/>
              <w:jc w:val="center"/>
              <w:rPr>
                <w:rFonts w:ascii="Times New Roman" w:eastAsia="Times New Roman" w:hAnsi="Times New Roman" w:cs="Times New Roman"/>
                <w:b/>
                <w:bCs/>
                <w:sz w:val="20"/>
                <w:szCs w:val="24"/>
              </w:rPr>
            </w:pPr>
            <w:bookmarkStart w:id="0" w:name="_Hlk73632186"/>
            <w:r>
              <w:rPr>
                <w:rFonts w:ascii="Times New Roman" w:eastAsia="Times New Roman" w:hAnsi="Times New Roman" w:cs="Times New Roman"/>
                <w:b/>
                <w:bCs/>
                <w:sz w:val="20"/>
                <w:szCs w:val="24"/>
              </w:rPr>
              <w:t xml:space="preserve">Личностные результаты </w:t>
            </w:r>
          </w:p>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 xml:space="preserve">реализации программы воспитания </w:t>
            </w:r>
          </w:p>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i/>
                <w:iCs/>
                <w:sz w:val="20"/>
                <w:szCs w:val="24"/>
              </w:rPr>
              <w:t>(дескрипторы)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Код личностных р</w:t>
            </w:r>
            <w:r>
              <w:rPr>
                <w:rFonts w:ascii="Times New Roman" w:eastAsia="Times New Roman" w:hAnsi="Times New Roman" w:cs="Times New Roman"/>
                <w:b/>
                <w:bCs/>
                <w:sz w:val="20"/>
                <w:szCs w:val="24"/>
              </w:rPr>
              <w:t>е</w:t>
            </w:r>
            <w:r>
              <w:rPr>
                <w:rFonts w:ascii="Times New Roman" w:eastAsia="Times New Roman" w:hAnsi="Times New Roman" w:cs="Times New Roman"/>
                <w:b/>
                <w:bCs/>
                <w:sz w:val="20"/>
                <w:szCs w:val="24"/>
              </w:rPr>
              <w:t>зультатов реализации программы воспитания</w:t>
            </w:r>
          </w:p>
        </w:tc>
      </w:tr>
      <w:tr w:rsidR="000B1FF7" w:rsidTr="000B1FF7">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before="120" w:after="0" w:line="240" w:lineRule="auto"/>
              <w:jc w:val="both"/>
              <w:rPr>
                <w:rFonts w:ascii="Times New Roman" w:eastAsia="Times New Roman" w:hAnsi="Times New Roman" w:cs="Times New Roman"/>
                <w:b/>
                <w:bCs/>
                <w:i/>
                <w:iCs/>
                <w:sz w:val="20"/>
                <w:szCs w:val="24"/>
                <w:lang w:eastAsia="en-US"/>
              </w:rPr>
            </w:pPr>
            <w:r>
              <w:rPr>
                <w:rFonts w:ascii="Times New Roman" w:eastAsia="Times New Roman" w:hAnsi="Times New Roman" w:cs="Times New Roman"/>
                <w:sz w:val="20"/>
                <w:szCs w:val="24"/>
              </w:rPr>
              <w:t>Осознающий себя гражданином и защитником великой страны.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w:t>
            </w:r>
          </w:p>
        </w:tc>
      </w:tr>
      <w:tr w:rsidR="000B1FF7" w:rsidTr="000B1FF7">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активную гражданскую позицию, демонстрирующий приверже</w:t>
            </w:r>
            <w:r>
              <w:rPr>
                <w:rFonts w:ascii="Times New Roman" w:eastAsia="Times New Roman" w:hAnsi="Times New Roman" w:cs="Times New Roman"/>
                <w:sz w:val="20"/>
                <w:szCs w:val="24"/>
              </w:rPr>
              <w:t>н</w:t>
            </w:r>
            <w:r>
              <w:rPr>
                <w:rFonts w:ascii="Times New Roman" w:eastAsia="Times New Roman" w:hAnsi="Times New Roman" w:cs="Times New Roman"/>
                <w:sz w:val="20"/>
                <w:szCs w:val="24"/>
              </w:rPr>
              <w:t>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2</w:t>
            </w:r>
          </w:p>
        </w:tc>
      </w:tr>
      <w:tr w:rsidR="000B1FF7" w:rsidTr="000B1FF7">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w:t>
            </w:r>
            <w:r>
              <w:rPr>
                <w:rFonts w:ascii="Times New Roman" w:eastAsia="Times New Roman" w:hAnsi="Times New Roman" w:cs="Times New Roman"/>
                <w:sz w:val="20"/>
                <w:szCs w:val="24"/>
              </w:rPr>
              <w:lastRenderedPageBreak/>
              <w:t>и проявлениям представителей субкультур, отличающий их от групп с дестру</w:t>
            </w:r>
            <w:r>
              <w:rPr>
                <w:rFonts w:ascii="Times New Roman" w:eastAsia="Times New Roman" w:hAnsi="Times New Roman" w:cs="Times New Roman"/>
                <w:sz w:val="20"/>
                <w:szCs w:val="24"/>
              </w:rPr>
              <w:t>к</w:t>
            </w:r>
            <w:r>
              <w:rPr>
                <w:rFonts w:ascii="Times New Roman" w:eastAsia="Times New Roman" w:hAnsi="Times New Roman" w:cs="Times New Roman"/>
                <w:sz w:val="20"/>
                <w:szCs w:val="24"/>
              </w:rPr>
              <w:t>тивным и девиантным поведением. Демонстрирующий неприятие и предупре</w:t>
            </w:r>
            <w:r>
              <w:rPr>
                <w:rFonts w:ascii="Times New Roman" w:eastAsia="Times New Roman" w:hAnsi="Times New Roman" w:cs="Times New Roman"/>
                <w:sz w:val="20"/>
                <w:szCs w:val="24"/>
              </w:rPr>
              <w:t>ж</w:t>
            </w:r>
            <w:r>
              <w:rPr>
                <w:rFonts w:ascii="Times New Roman" w:eastAsia="Times New Roman" w:hAnsi="Times New Roman" w:cs="Times New Roman"/>
                <w:sz w:val="20"/>
                <w:szCs w:val="24"/>
              </w:rPr>
              <w:t>дающий социально опасное поведение окружающих.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lastRenderedPageBreak/>
              <w:t>ЛР 3</w:t>
            </w:r>
          </w:p>
        </w:tc>
      </w:tr>
      <w:tr w:rsidR="000B1FF7" w:rsidTr="000B1FF7">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lastRenderedPageBreak/>
              <w:t>Проявляющий и демонстрирующий уважение к людям труда, осознающий це</w:t>
            </w:r>
            <w:r>
              <w:rPr>
                <w:rFonts w:ascii="Times New Roman" w:eastAsia="Times New Roman" w:hAnsi="Times New Roman" w:cs="Times New Roman"/>
                <w:sz w:val="20"/>
                <w:szCs w:val="24"/>
              </w:rPr>
              <w:t>н</w:t>
            </w:r>
            <w:r>
              <w:rPr>
                <w:rFonts w:ascii="Times New Roman" w:eastAsia="Times New Roman" w:hAnsi="Times New Roman" w:cs="Times New Roman"/>
                <w:sz w:val="20"/>
                <w:szCs w:val="24"/>
              </w:rPr>
              <w:t>ность собственного труда. Стремящийся к формированию в сетевой среде личн</w:t>
            </w:r>
            <w:r>
              <w:rPr>
                <w:rFonts w:ascii="Times New Roman" w:eastAsia="Times New Roman" w:hAnsi="Times New Roman" w:cs="Times New Roman"/>
                <w:sz w:val="20"/>
                <w:szCs w:val="24"/>
              </w:rPr>
              <w:t>о</w:t>
            </w:r>
            <w:r>
              <w:rPr>
                <w:rFonts w:ascii="Times New Roman" w:eastAsia="Times New Roman" w:hAnsi="Times New Roman" w:cs="Times New Roman"/>
                <w:sz w:val="20"/>
                <w:szCs w:val="24"/>
              </w:rPr>
              <w:t>стно и профессионального конструктивного «цифрового следа».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4</w:t>
            </w:r>
          </w:p>
        </w:tc>
      </w:tr>
      <w:tr w:rsidR="000B1FF7" w:rsidTr="000B1FF7">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5</w:t>
            </w:r>
          </w:p>
        </w:tc>
      </w:tr>
      <w:tr w:rsidR="000B1FF7" w:rsidTr="000B1FF7">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6</w:t>
            </w:r>
          </w:p>
        </w:tc>
      </w:tr>
      <w:tr w:rsidR="000B1FF7" w:rsidTr="000B1FF7">
        <w:trPr>
          <w:gridAfter w:val="1"/>
          <w:wAfter w:w="425" w:type="dxa"/>
          <w:trHeight w:val="268"/>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Осознающий приоритетную ценность личности человека; уважающий собстве</w:t>
            </w:r>
            <w:r>
              <w:rPr>
                <w:rFonts w:ascii="Times New Roman" w:eastAsia="Times New Roman" w:hAnsi="Times New Roman" w:cs="Times New Roman"/>
                <w:sz w:val="20"/>
                <w:szCs w:val="24"/>
              </w:rPr>
              <w:t>н</w:t>
            </w:r>
            <w:r>
              <w:rPr>
                <w:rFonts w:ascii="Times New Roman" w:eastAsia="Times New Roman" w:hAnsi="Times New Roman" w:cs="Times New Roman"/>
                <w:sz w:val="20"/>
                <w:szCs w:val="24"/>
              </w:rPr>
              <w:t>ную и чужую уникальность в различных ситуациях, во всех формах и видах де</w:t>
            </w:r>
            <w:r>
              <w:rPr>
                <w:rFonts w:ascii="Times New Roman" w:eastAsia="Times New Roman" w:hAnsi="Times New Roman" w:cs="Times New Roman"/>
                <w:sz w:val="20"/>
                <w:szCs w:val="24"/>
              </w:rPr>
              <w:t>я</w:t>
            </w:r>
            <w:r>
              <w:rPr>
                <w:rFonts w:ascii="Times New Roman" w:eastAsia="Times New Roman" w:hAnsi="Times New Roman" w:cs="Times New Roman"/>
                <w:sz w:val="20"/>
                <w:szCs w:val="24"/>
              </w:rPr>
              <w:t xml:space="preserve">тельности. </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7</w:t>
            </w:r>
          </w:p>
        </w:tc>
      </w:tr>
      <w:tr w:rsidR="000B1FF7" w:rsidTr="000B1FF7">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и демонстрирующий уважение к представителям различных этн</w:t>
            </w:r>
            <w:r>
              <w:rPr>
                <w:rFonts w:ascii="Times New Roman" w:eastAsia="Times New Roman" w:hAnsi="Times New Roman" w:cs="Times New Roman"/>
                <w:sz w:val="20"/>
                <w:szCs w:val="24"/>
              </w:rPr>
              <w:t>о</w:t>
            </w:r>
            <w:r>
              <w:rPr>
                <w:rFonts w:ascii="Times New Roman" w:eastAsia="Times New Roman" w:hAnsi="Times New Roman" w:cs="Times New Roman"/>
                <w:sz w:val="20"/>
                <w:szCs w:val="24"/>
              </w:rPr>
              <w:t>культурных, социальных, конфессиональных и иных групп. Сопричастный к с</w:t>
            </w:r>
            <w:r>
              <w:rPr>
                <w:rFonts w:ascii="Times New Roman" w:eastAsia="Times New Roman" w:hAnsi="Times New Roman" w:cs="Times New Roman"/>
                <w:sz w:val="20"/>
                <w:szCs w:val="24"/>
              </w:rPr>
              <w:t>о</w:t>
            </w:r>
            <w:r>
              <w:rPr>
                <w:rFonts w:ascii="Times New Roman" w:eastAsia="Times New Roman" w:hAnsi="Times New Roman" w:cs="Times New Roman"/>
                <w:sz w:val="20"/>
                <w:szCs w:val="24"/>
              </w:rPr>
              <w:t>хранению, преумножению и трансляции культурных традиций и ценностей мн</w:t>
            </w:r>
            <w:r>
              <w:rPr>
                <w:rFonts w:ascii="Times New Roman" w:eastAsia="Times New Roman" w:hAnsi="Times New Roman" w:cs="Times New Roman"/>
                <w:sz w:val="20"/>
                <w:szCs w:val="24"/>
              </w:rPr>
              <w:t>о</w:t>
            </w:r>
            <w:r>
              <w:rPr>
                <w:rFonts w:ascii="Times New Roman" w:eastAsia="Times New Roman" w:hAnsi="Times New Roman" w:cs="Times New Roman"/>
                <w:sz w:val="20"/>
                <w:szCs w:val="24"/>
              </w:rPr>
              <w:t>гонационального российского государства.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8</w:t>
            </w:r>
          </w:p>
        </w:tc>
      </w:tr>
      <w:tr w:rsidR="000B1FF7" w:rsidTr="000B1FF7">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w:t>
            </w:r>
            <w:r>
              <w:rPr>
                <w:rFonts w:ascii="Times New Roman" w:eastAsia="Times New Roman" w:hAnsi="Times New Roman" w:cs="Times New Roman"/>
                <w:sz w:val="20"/>
                <w:szCs w:val="24"/>
              </w:rPr>
              <w:t>е</w:t>
            </w:r>
            <w:r>
              <w:rPr>
                <w:rFonts w:ascii="Times New Roman" w:eastAsia="Times New Roman" w:hAnsi="Times New Roman" w:cs="Times New Roman"/>
                <w:sz w:val="20"/>
                <w:szCs w:val="24"/>
              </w:rPr>
              <w:t>скую устойчивость в ситуативно сложных или стремительно меняющихся ситу</w:t>
            </w:r>
            <w:r>
              <w:rPr>
                <w:rFonts w:ascii="Times New Roman" w:eastAsia="Times New Roman" w:hAnsi="Times New Roman" w:cs="Times New Roman"/>
                <w:sz w:val="20"/>
                <w:szCs w:val="24"/>
              </w:rPr>
              <w:t>а</w:t>
            </w:r>
            <w:r>
              <w:rPr>
                <w:rFonts w:ascii="Times New Roman" w:eastAsia="Times New Roman" w:hAnsi="Times New Roman" w:cs="Times New Roman"/>
                <w:sz w:val="20"/>
                <w:szCs w:val="24"/>
              </w:rPr>
              <w:t>циях.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9</w:t>
            </w:r>
          </w:p>
        </w:tc>
      </w:tr>
      <w:tr w:rsidR="000B1FF7" w:rsidTr="000B1FF7">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Заботящийся о защите окружающей среды, собственной и чужой безопасности, в том числе цифровой.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10</w:t>
            </w:r>
          </w:p>
        </w:tc>
      </w:tr>
      <w:tr w:rsidR="000B1FF7" w:rsidTr="000B1FF7">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уважение к эстетическим ценностям, обладающий основами эст</w:t>
            </w:r>
            <w:r>
              <w:rPr>
                <w:rFonts w:ascii="Times New Roman" w:eastAsia="Times New Roman" w:hAnsi="Times New Roman" w:cs="Times New Roman"/>
                <w:sz w:val="20"/>
                <w:szCs w:val="24"/>
              </w:rPr>
              <w:t>е</w:t>
            </w:r>
            <w:r>
              <w:rPr>
                <w:rFonts w:ascii="Times New Roman" w:eastAsia="Times New Roman" w:hAnsi="Times New Roman" w:cs="Times New Roman"/>
                <w:sz w:val="20"/>
                <w:szCs w:val="24"/>
              </w:rPr>
              <w:t xml:space="preserve">тической культуры. </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11</w:t>
            </w:r>
          </w:p>
        </w:tc>
      </w:tr>
      <w:tr w:rsidR="000B1FF7" w:rsidTr="000B1FF7">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0B1FF7" w:rsidRDefault="000B1FF7">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Принимающий семейные ценности, готовый к созданию семьи и воспитанию д</w:t>
            </w:r>
            <w:r>
              <w:rPr>
                <w:rFonts w:ascii="Times New Roman" w:eastAsia="Times New Roman" w:hAnsi="Times New Roman" w:cs="Times New Roman"/>
                <w:sz w:val="20"/>
                <w:szCs w:val="24"/>
              </w:rPr>
              <w:t>е</w:t>
            </w:r>
            <w:r>
              <w:rPr>
                <w:rFonts w:ascii="Times New Roman" w:eastAsia="Times New Roman" w:hAnsi="Times New Roman" w:cs="Times New Roman"/>
                <w:sz w:val="20"/>
                <w:szCs w:val="24"/>
              </w:rPr>
              <w:t>тей; демонстрирующий неприятие насилия в семье, ухода от родительской отве</w:t>
            </w:r>
            <w:r>
              <w:rPr>
                <w:rFonts w:ascii="Times New Roman" w:eastAsia="Times New Roman" w:hAnsi="Times New Roman" w:cs="Times New Roman"/>
                <w:sz w:val="20"/>
                <w:szCs w:val="24"/>
              </w:rPr>
              <w:t>т</w:t>
            </w:r>
            <w:r>
              <w:rPr>
                <w:rFonts w:ascii="Times New Roman" w:eastAsia="Times New Roman" w:hAnsi="Times New Roman" w:cs="Times New Roman"/>
                <w:sz w:val="20"/>
                <w:szCs w:val="24"/>
              </w:rPr>
              <w:t>ственности, отказа от отношений со своими детьми и их финансового содержания.</w:t>
            </w:r>
          </w:p>
        </w:tc>
        <w:tc>
          <w:tcPr>
            <w:tcW w:w="2438" w:type="dxa"/>
            <w:tcBorders>
              <w:top w:val="single" w:sz="4" w:space="0" w:color="auto"/>
              <w:left w:val="single" w:sz="4" w:space="0" w:color="auto"/>
              <w:bottom w:val="single" w:sz="4" w:space="0" w:color="auto"/>
              <w:right w:val="single" w:sz="4" w:space="0" w:color="auto"/>
            </w:tcBorders>
            <w:vAlign w:val="center"/>
            <w:hideMark/>
          </w:tcPr>
          <w:p w:rsidR="000B1FF7" w:rsidRDefault="000B1FF7">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12</w:t>
            </w:r>
          </w:p>
        </w:tc>
      </w:tr>
      <w:bookmarkEnd w:id="0"/>
      <w:tr w:rsidR="000B1FF7" w:rsidTr="000B1FF7">
        <w:tc>
          <w:tcPr>
            <w:tcW w:w="10201" w:type="dxa"/>
            <w:gridSpan w:val="3"/>
            <w:tcBorders>
              <w:top w:val="nil"/>
              <w:left w:val="nil"/>
              <w:bottom w:val="single" w:sz="4" w:space="0" w:color="auto"/>
              <w:right w:val="nil"/>
            </w:tcBorders>
            <w:vAlign w:val="center"/>
          </w:tcPr>
          <w:p w:rsidR="000B1FF7" w:rsidRDefault="000B1FF7">
            <w:pPr>
              <w:widowControl w:val="0"/>
              <w:autoSpaceDE w:val="0"/>
              <w:autoSpaceDN w:val="0"/>
              <w:spacing w:after="0"/>
              <w:ind w:firstLine="33"/>
              <w:jc w:val="center"/>
              <w:rPr>
                <w:rFonts w:ascii="Times New Roman" w:eastAsiaTheme="minorHAnsi" w:hAnsi="Times New Roman"/>
                <w:b/>
                <w:sz w:val="20"/>
                <w:szCs w:val="24"/>
                <w:lang w:eastAsia="en-US"/>
              </w:rPr>
            </w:pPr>
          </w:p>
          <w:p w:rsidR="000B1FF7" w:rsidRDefault="000B1FF7">
            <w:pPr>
              <w:widowControl w:val="0"/>
              <w:autoSpaceDE w:val="0"/>
              <w:autoSpaceDN w:val="0"/>
              <w:spacing w:after="0"/>
              <w:ind w:firstLine="33"/>
              <w:jc w:val="center"/>
              <w:rPr>
                <w:rFonts w:ascii="Times New Roman" w:hAnsi="Times New Roman"/>
                <w:b/>
                <w:sz w:val="20"/>
                <w:szCs w:val="24"/>
              </w:rPr>
            </w:pPr>
            <w:r>
              <w:rPr>
                <w:rFonts w:ascii="Times New Roman" w:hAnsi="Times New Roman"/>
                <w:b/>
                <w:sz w:val="20"/>
                <w:szCs w:val="24"/>
              </w:rPr>
              <w:t>Личностные результаты</w:t>
            </w:r>
          </w:p>
          <w:p w:rsidR="000B1FF7" w:rsidRDefault="000B1FF7">
            <w:pPr>
              <w:widowControl w:val="0"/>
              <w:autoSpaceDE w:val="0"/>
              <w:autoSpaceDN w:val="0"/>
              <w:spacing w:after="0" w:line="252" w:lineRule="auto"/>
              <w:ind w:firstLine="33"/>
              <w:jc w:val="center"/>
              <w:rPr>
                <w:rFonts w:ascii="Times New Roman" w:hAnsi="Times New Roman"/>
                <w:b/>
                <w:sz w:val="20"/>
                <w:szCs w:val="24"/>
                <w:lang w:eastAsia="en-US"/>
              </w:rPr>
            </w:pPr>
            <w:r>
              <w:rPr>
                <w:rFonts w:ascii="Times New Roman" w:hAnsi="Times New Roman"/>
                <w:b/>
                <w:sz w:val="20"/>
                <w:szCs w:val="24"/>
              </w:rPr>
              <w:t xml:space="preserve">реализации программы воспитания, </w:t>
            </w:r>
            <w:r>
              <w:rPr>
                <w:rFonts w:ascii="Times New Roman" w:hAnsi="Times New Roman"/>
                <w:b/>
                <w:sz w:val="20"/>
                <w:szCs w:val="24"/>
              </w:rPr>
              <w:br/>
              <w:t>определенные отраслевыми требованиями к деловым качествам личности</w:t>
            </w:r>
          </w:p>
        </w:tc>
      </w:tr>
      <w:tr w:rsidR="000B1FF7" w:rsidTr="000B1FF7">
        <w:tc>
          <w:tcPr>
            <w:tcW w:w="7338" w:type="dxa"/>
            <w:tcBorders>
              <w:top w:val="single" w:sz="4" w:space="0" w:color="auto"/>
              <w:left w:val="single" w:sz="4" w:space="0" w:color="auto"/>
              <w:bottom w:val="single" w:sz="4" w:space="0" w:color="auto"/>
              <w:right w:val="single" w:sz="4" w:space="0" w:color="000000"/>
            </w:tcBorders>
            <w:vAlign w:val="center"/>
            <w:hideMark/>
          </w:tcPr>
          <w:p w:rsidR="000B1FF7" w:rsidRDefault="000B1FF7">
            <w:pPr>
              <w:widowControl w:val="0"/>
              <w:autoSpaceDE w:val="0"/>
              <w:autoSpaceDN w:val="0"/>
              <w:spacing w:after="0" w:line="252" w:lineRule="auto"/>
              <w:jc w:val="both"/>
              <w:rPr>
                <w:rFonts w:ascii="Times New Roman" w:hAnsi="Times New Roman"/>
                <w:sz w:val="20"/>
                <w:szCs w:val="24"/>
                <w:lang w:eastAsia="en-US"/>
              </w:rPr>
            </w:pPr>
            <w:r>
              <w:rPr>
                <w:rFonts w:ascii="Times New Roman" w:hAnsi="Times New Roman"/>
                <w:sz w:val="20"/>
                <w:szCs w:val="24"/>
              </w:rPr>
              <w:t>Соблюдающий в своей профессиональной деятельности этические принципы: ч</w:t>
            </w:r>
            <w:r>
              <w:rPr>
                <w:rFonts w:ascii="Times New Roman" w:hAnsi="Times New Roman"/>
                <w:sz w:val="20"/>
                <w:szCs w:val="24"/>
              </w:rPr>
              <w:t>е</w:t>
            </w:r>
            <w:r>
              <w:rPr>
                <w:rFonts w:ascii="Times New Roman" w:hAnsi="Times New Roman"/>
                <w:sz w:val="20"/>
                <w:szCs w:val="24"/>
              </w:rPr>
              <w:t>стности, независимости, профессионального скептицизма, противодействия ко</w:t>
            </w:r>
            <w:r>
              <w:rPr>
                <w:rFonts w:ascii="Times New Roman" w:hAnsi="Times New Roman"/>
                <w:sz w:val="20"/>
                <w:szCs w:val="24"/>
              </w:rPr>
              <w:t>р</w:t>
            </w:r>
            <w:r>
              <w:rPr>
                <w:rFonts w:ascii="Times New Roman" w:hAnsi="Times New Roman"/>
                <w:sz w:val="20"/>
                <w:szCs w:val="24"/>
              </w:rPr>
              <w:t>рупции и экстремизму, обладающий системным мышлением и умением принимать решение в условиях риска и неопределенности</w:t>
            </w:r>
          </w:p>
        </w:tc>
        <w:tc>
          <w:tcPr>
            <w:tcW w:w="2863" w:type="dxa"/>
            <w:gridSpan w:val="2"/>
            <w:tcBorders>
              <w:top w:val="single" w:sz="4" w:space="0" w:color="auto"/>
              <w:left w:val="single" w:sz="4" w:space="0" w:color="000000"/>
              <w:bottom w:val="single" w:sz="4" w:space="0" w:color="auto"/>
              <w:right w:val="single" w:sz="4" w:space="0" w:color="auto"/>
            </w:tcBorders>
            <w:vAlign w:val="center"/>
            <w:hideMark/>
          </w:tcPr>
          <w:p w:rsidR="000B1FF7" w:rsidRDefault="000B1FF7">
            <w:pPr>
              <w:widowControl w:val="0"/>
              <w:autoSpaceDE w:val="0"/>
              <w:autoSpaceDN w:val="0"/>
              <w:spacing w:after="0" w:line="252"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13</w:t>
            </w:r>
          </w:p>
        </w:tc>
      </w:tr>
      <w:tr w:rsidR="000B1FF7" w:rsidTr="000B1FF7">
        <w:tc>
          <w:tcPr>
            <w:tcW w:w="7338" w:type="dxa"/>
            <w:tcBorders>
              <w:top w:val="single" w:sz="4" w:space="0" w:color="auto"/>
              <w:left w:val="single" w:sz="4" w:space="0" w:color="000000"/>
              <w:bottom w:val="single" w:sz="4" w:space="0" w:color="000000"/>
              <w:right w:val="single" w:sz="4" w:space="0" w:color="000000"/>
            </w:tcBorders>
            <w:vAlign w:val="center"/>
            <w:hideMark/>
          </w:tcPr>
          <w:p w:rsidR="000B1FF7" w:rsidRDefault="000B1FF7">
            <w:pPr>
              <w:widowControl w:val="0"/>
              <w:autoSpaceDE w:val="0"/>
              <w:autoSpaceDN w:val="0"/>
              <w:spacing w:after="0" w:line="252" w:lineRule="auto"/>
              <w:jc w:val="both"/>
              <w:rPr>
                <w:rFonts w:ascii="Times New Roman" w:hAnsi="Times New Roman"/>
                <w:sz w:val="20"/>
                <w:szCs w:val="24"/>
                <w:lang w:eastAsia="en-US"/>
              </w:rPr>
            </w:pPr>
            <w:r>
              <w:rPr>
                <w:rFonts w:ascii="Times New Roman" w:hAnsi="Times New Roman"/>
                <w:sz w:val="20"/>
                <w:szCs w:val="24"/>
              </w:rPr>
              <w:t>Готовый соответствовать ожиданиям работодателей: проектно-мыслящий, э</w:t>
            </w:r>
            <w:r>
              <w:rPr>
                <w:rFonts w:ascii="Times New Roman" w:hAnsi="Times New Roman"/>
                <w:sz w:val="20"/>
                <w:szCs w:val="24"/>
              </w:rPr>
              <w:t>ф</w:t>
            </w:r>
            <w:r>
              <w:rPr>
                <w:rFonts w:ascii="Times New Roman" w:hAnsi="Times New Roman"/>
                <w:sz w:val="20"/>
                <w:szCs w:val="24"/>
              </w:rPr>
              <w:t xml:space="preserve">фективно взаимодействующий с членами команды и сотрудничающий с другими </w:t>
            </w:r>
            <w:r>
              <w:rPr>
                <w:rFonts w:ascii="Times New Roman" w:hAnsi="Times New Roman"/>
                <w:sz w:val="20"/>
                <w:szCs w:val="24"/>
              </w:rPr>
              <w:lastRenderedPageBreak/>
              <w:t>людьми, осознанно выполняющий профессиональные требования, ответственный, пунктуальный, дисциплинированный, трудолюбивый, критически мыслящий, н</w:t>
            </w:r>
            <w:r>
              <w:rPr>
                <w:rFonts w:ascii="Times New Roman" w:hAnsi="Times New Roman"/>
                <w:sz w:val="20"/>
                <w:szCs w:val="24"/>
              </w:rPr>
              <w:t>а</w:t>
            </w:r>
            <w:r>
              <w:rPr>
                <w:rFonts w:ascii="Times New Roman" w:hAnsi="Times New Roman"/>
                <w:sz w:val="20"/>
                <w:szCs w:val="24"/>
              </w:rPr>
              <w:t>целенный на достижение поставленных целей; демонстрирующий професси</w:t>
            </w:r>
            <w:r>
              <w:rPr>
                <w:rFonts w:ascii="Times New Roman" w:hAnsi="Times New Roman"/>
                <w:sz w:val="20"/>
                <w:szCs w:val="24"/>
              </w:rPr>
              <w:t>о</w:t>
            </w:r>
            <w:r>
              <w:rPr>
                <w:rFonts w:ascii="Times New Roman" w:hAnsi="Times New Roman"/>
                <w:sz w:val="20"/>
                <w:szCs w:val="24"/>
              </w:rPr>
              <w:t>нальную жизнестойкость</w:t>
            </w:r>
          </w:p>
        </w:tc>
        <w:tc>
          <w:tcPr>
            <w:tcW w:w="2863" w:type="dxa"/>
            <w:gridSpan w:val="2"/>
            <w:tcBorders>
              <w:top w:val="single" w:sz="4" w:space="0" w:color="auto"/>
              <w:left w:val="single" w:sz="4" w:space="0" w:color="000000"/>
              <w:bottom w:val="single" w:sz="4" w:space="0" w:color="000000"/>
              <w:right w:val="single" w:sz="4" w:space="0" w:color="000000"/>
            </w:tcBorders>
            <w:vAlign w:val="center"/>
            <w:hideMark/>
          </w:tcPr>
          <w:p w:rsidR="000B1FF7" w:rsidRDefault="000B1FF7">
            <w:pPr>
              <w:widowControl w:val="0"/>
              <w:autoSpaceDE w:val="0"/>
              <w:autoSpaceDN w:val="0"/>
              <w:spacing w:after="0" w:line="252" w:lineRule="auto"/>
              <w:ind w:firstLine="33"/>
              <w:jc w:val="center"/>
              <w:rPr>
                <w:rFonts w:ascii="Times New Roman" w:hAnsi="Times New Roman"/>
                <w:b/>
                <w:sz w:val="20"/>
                <w:szCs w:val="24"/>
                <w:lang w:val="en-US" w:eastAsia="en-US"/>
              </w:rPr>
            </w:pPr>
            <w:r>
              <w:rPr>
                <w:rFonts w:ascii="Times New Roman" w:hAnsi="Times New Roman"/>
                <w:b/>
                <w:sz w:val="20"/>
                <w:szCs w:val="24"/>
                <w:lang w:val="en-US"/>
              </w:rPr>
              <w:lastRenderedPageBreak/>
              <w:t>ЛР 14</w:t>
            </w:r>
          </w:p>
        </w:tc>
      </w:tr>
      <w:tr w:rsidR="000B1FF7" w:rsidTr="000B1FF7">
        <w:tc>
          <w:tcPr>
            <w:tcW w:w="7338" w:type="dxa"/>
            <w:tcBorders>
              <w:top w:val="single" w:sz="4" w:space="0" w:color="000000"/>
              <w:left w:val="single" w:sz="4" w:space="0" w:color="000000"/>
              <w:bottom w:val="single" w:sz="4" w:space="0" w:color="000000"/>
              <w:right w:val="single" w:sz="4" w:space="0" w:color="000000"/>
            </w:tcBorders>
            <w:vAlign w:val="center"/>
            <w:hideMark/>
          </w:tcPr>
          <w:p w:rsidR="000B1FF7" w:rsidRDefault="000B1FF7">
            <w:pPr>
              <w:widowControl w:val="0"/>
              <w:autoSpaceDE w:val="0"/>
              <w:autoSpaceDN w:val="0"/>
              <w:spacing w:after="0" w:line="252" w:lineRule="auto"/>
              <w:jc w:val="both"/>
              <w:rPr>
                <w:rFonts w:ascii="Times New Roman" w:hAnsi="Times New Roman"/>
                <w:sz w:val="20"/>
                <w:szCs w:val="24"/>
                <w:lang w:eastAsia="en-US"/>
              </w:rPr>
            </w:pPr>
            <w:r>
              <w:rPr>
                <w:rFonts w:ascii="Times New Roman" w:hAnsi="Times New Roman"/>
                <w:sz w:val="20"/>
                <w:szCs w:val="24"/>
              </w:rPr>
              <w:lastRenderedPageBreak/>
              <w:t>Открытый к текущим и перспективным изменениям в мире труда и профессий</w:t>
            </w:r>
          </w:p>
        </w:tc>
        <w:tc>
          <w:tcPr>
            <w:tcW w:w="2863" w:type="dxa"/>
            <w:gridSpan w:val="2"/>
            <w:tcBorders>
              <w:top w:val="single" w:sz="4" w:space="0" w:color="000000"/>
              <w:left w:val="single" w:sz="4" w:space="0" w:color="000000"/>
              <w:bottom w:val="single" w:sz="4" w:space="0" w:color="000000"/>
              <w:right w:val="single" w:sz="4" w:space="0" w:color="000000"/>
            </w:tcBorders>
            <w:vAlign w:val="center"/>
            <w:hideMark/>
          </w:tcPr>
          <w:p w:rsidR="000B1FF7" w:rsidRDefault="000B1FF7">
            <w:pPr>
              <w:widowControl w:val="0"/>
              <w:autoSpaceDE w:val="0"/>
              <w:autoSpaceDN w:val="0"/>
              <w:spacing w:after="0" w:line="252"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15</w:t>
            </w:r>
          </w:p>
        </w:tc>
      </w:tr>
    </w:tbl>
    <w:p w:rsidR="000B1FF7" w:rsidRDefault="000B1FF7" w:rsidP="003315E4">
      <w:pPr>
        <w:spacing w:after="0" w:line="360" w:lineRule="auto"/>
        <w:ind w:firstLine="709"/>
        <w:rPr>
          <w:rFonts w:ascii="Times New Roman" w:hAnsi="Times New Roman" w:cs="Times New Roman"/>
          <w:b/>
          <w:sz w:val="28"/>
          <w:szCs w:val="28"/>
        </w:rPr>
        <w:sectPr w:rsidR="000B1FF7" w:rsidSect="00CA6E96">
          <w:footerReference w:type="default" r:id="rId8"/>
          <w:pgSz w:w="15840" w:h="12240" w:orient="landscape"/>
          <w:pgMar w:top="1701" w:right="1134" w:bottom="567" w:left="1134" w:header="720" w:footer="720" w:gutter="0"/>
          <w:cols w:space="720"/>
          <w:noEndnote/>
          <w:docGrid w:linePitch="299"/>
        </w:sectPr>
      </w:pPr>
    </w:p>
    <w:p w:rsidR="003315E4" w:rsidRDefault="003315E4" w:rsidP="003315E4">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2. СТРУКТУРА И СОДЕРЖАНИЕ УЧЕБНОЙ ДИСЦИПЛИНЫ</w:t>
      </w:r>
    </w:p>
    <w:p w:rsidR="003315E4" w:rsidRDefault="003315E4" w:rsidP="003315E4">
      <w:pPr>
        <w:spacing w:after="0" w:line="360" w:lineRule="auto"/>
        <w:ind w:firstLine="709"/>
        <w:jc w:val="both"/>
        <w:rPr>
          <w:rFonts w:ascii="Times New Roman" w:hAnsi="Times New Roman" w:cs="Times New Roman"/>
          <w:b/>
          <w:sz w:val="28"/>
          <w:szCs w:val="28"/>
        </w:rPr>
      </w:pPr>
    </w:p>
    <w:p w:rsidR="003315E4" w:rsidRDefault="003315E4" w:rsidP="003315E4">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Объем учебной дисциплины и виды учебной работы</w:t>
      </w:r>
    </w:p>
    <w:p w:rsidR="003315E4" w:rsidRDefault="003315E4" w:rsidP="003315E4">
      <w:pPr>
        <w:widowControl w:val="0"/>
        <w:spacing w:after="0" w:line="360" w:lineRule="auto"/>
        <w:ind w:firstLine="709"/>
        <w:jc w:val="both"/>
        <w:rPr>
          <w:rFonts w:ascii="Times New Roman" w:hAnsi="Times New Roman" w:cs="Times New Roman"/>
          <w:sz w:val="28"/>
          <w:szCs w:val="28"/>
        </w:rPr>
      </w:pPr>
    </w:p>
    <w:tbl>
      <w:tblPr>
        <w:tblStyle w:val="a3"/>
        <w:tblW w:w="0" w:type="auto"/>
        <w:tblLook w:val="04A0"/>
      </w:tblPr>
      <w:tblGrid>
        <w:gridCol w:w="8380"/>
        <w:gridCol w:w="1808"/>
      </w:tblGrid>
      <w:tr w:rsidR="003315E4" w:rsidRPr="00672D50" w:rsidTr="0013242F">
        <w:trPr>
          <w:tblHeader/>
        </w:trPr>
        <w:tc>
          <w:tcPr>
            <w:tcW w:w="8380" w:type="dxa"/>
          </w:tcPr>
          <w:p w:rsidR="003315E4" w:rsidRPr="003315E4" w:rsidRDefault="003315E4" w:rsidP="003315E4">
            <w:pPr>
              <w:pStyle w:val="Default"/>
              <w:widowControl w:val="0"/>
              <w:jc w:val="center"/>
              <w:rPr>
                <w:rFonts w:ascii="Times New Roman" w:hAnsi="Times New Roman" w:cs="Times New Roman"/>
              </w:rPr>
            </w:pPr>
            <w:r w:rsidRPr="003315E4">
              <w:rPr>
                <w:rFonts w:ascii="Times New Roman" w:hAnsi="Times New Roman" w:cs="Times New Roman"/>
              </w:rPr>
              <w:t>Вид учебной работы</w:t>
            </w:r>
          </w:p>
        </w:tc>
        <w:tc>
          <w:tcPr>
            <w:tcW w:w="1808" w:type="dxa"/>
          </w:tcPr>
          <w:p w:rsidR="003315E4" w:rsidRPr="003315E4" w:rsidRDefault="003315E4" w:rsidP="003315E4">
            <w:pPr>
              <w:pStyle w:val="Default"/>
              <w:widowControl w:val="0"/>
              <w:jc w:val="center"/>
              <w:rPr>
                <w:rFonts w:ascii="Times New Roman" w:hAnsi="Times New Roman" w:cs="Times New Roman"/>
              </w:rPr>
            </w:pPr>
            <w:r w:rsidRPr="003315E4">
              <w:rPr>
                <w:rFonts w:ascii="Times New Roman" w:hAnsi="Times New Roman" w:cs="Times New Roman"/>
              </w:rPr>
              <w:t>Объем в часах</w:t>
            </w:r>
          </w:p>
        </w:tc>
      </w:tr>
      <w:tr w:rsidR="00F06C0B" w:rsidRPr="0013242F" w:rsidTr="001A24CF">
        <w:tc>
          <w:tcPr>
            <w:tcW w:w="10188" w:type="dxa"/>
            <w:gridSpan w:val="2"/>
          </w:tcPr>
          <w:p w:rsidR="00F06C0B" w:rsidRPr="0013242F" w:rsidRDefault="00F06C0B"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Специальности 19.02.01, 19.02.11, 38.02.05, 38.02.06, 38.02.07, 40.02.03, 46.02.01</w:t>
            </w:r>
          </w:p>
        </w:tc>
      </w:tr>
      <w:tr w:rsidR="003315E4" w:rsidRPr="0013242F" w:rsidTr="0013242F">
        <w:tc>
          <w:tcPr>
            <w:tcW w:w="8380" w:type="dxa"/>
          </w:tcPr>
          <w:p w:rsidR="003315E4" w:rsidRPr="0013242F" w:rsidRDefault="003315E4"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Объем образовательной программы УД</w:t>
            </w:r>
          </w:p>
        </w:tc>
        <w:tc>
          <w:tcPr>
            <w:tcW w:w="1808" w:type="dxa"/>
          </w:tcPr>
          <w:p w:rsidR="003315E4" w:rsidRPr="0013242F" w:rsidRDefault="00F06C0B"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100</w:t>
            </w:r>
          </w:p>
        </w:tc>
      </w:tr>
      <w:tr w:rsidR="003315E4" w:rsidRPr="00CF1E58" w:rsidTr="0013242F">
        <w:tc>
          <w:tcPr>
            <w:tcW w:w="8380" w:type="dxa"/>
          </w:tcPr>
          <w:p w:rsidR="003315E4" w:rsidRDefault="0013242F" w:rsidP="003315E4">
            <w:pPr>
              <w:pStyle w:val="Default"/>
              <w:widowControl w:val="0"/>
              <w:jc w:val="both"/>
              <w:rPr>
                <w:rFonts w:ascii="Times New Roman" w:hAnsi="Times New Roman" w:cs="Times New Roman"/>
                <w:color w:val="auto"/>
              </w:rPr>
            </w:pPr>
            <w:r>
              <w:rPr>
                <w:rFonts w:ascii="Times New Roman" w:hAnsi="Times New Roman" w:cs="Times New Roman"/>
                <w:color w:val="auto"/>
              </w:rPr>
              <w:t>в т.ч.:</w:t>
            </w:r>
          </w:p>
        </w:tc>
        <w:tc>
          <w:tcPr>
            <w:tcW w:w="1808" w:type="dxa"/>
          </w:tcPr>
          <w:p w:rsidR="003315E4" w:rsidRPr="003315E4" w:rsidRDefault="003315E4" w:rsidP="0013242F">
            <w:pPr>
              <w:pStyle w:val="Default"/>
              <w:widowControl w:val="0"/>
              <w:jc w:val="center"/>
              <w:rPr>
                <w:rFonts w:ascii="Times New Roman" w:hAnsi="Times New Roman" w:cs="Times New Roman"/>
                <w:color w:val="auto"/>
              </w:rPr>
            </w:pPr>
          </w:p>
        </w:tc>
      </w:tr>
      <w:tr w:rsidR="003315E4" w:rsidRPr="0013242F" w:rsidTr="0013242F">
        <w:tc>
          <w:tcPr>
            <w:tcW w:w="8380" w:type="dxa"/>
          </w:tcPr>
          <w:p w:rsidR="003315E4" w:rsidRPr="0013242F" w:rsidRDefault="0013242F"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1. Основное содержание</w:t>
            </w:r>
          </w:p>
        </w:tc>
        <w:tc>
          <w:tcPr>
            <w:tcW w:w="1808" w:type="dxa"/>
          </w:tcPr>
          <w:p w:rsidR="003315E4" w:rsidRPr="0013242F" w:rsidRDefault="00651D62"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98</w:t>
            </w: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в т.ч.:</w:t>
            </w:r>
          </w:p>
        </w:tc>
        <w:tc>
          <w:tcPr>
            <w:tcW w:w="1808" w:type="dxa"/>
          </w:tcPr>
          <w:p w:rsidR="003315E4" w:rsidRPr="003315E4" w:rsidRDefault="003315E4" w:rsidP="0013242F">
            <w:pPr>
              <w:pStyle w:val="Default"/>
              <w:widowControl w:val="0"/>
              <w:jc w:val="center"/>
              <w:rPr>
                <w:rFonts w:ascii="Times New Roman" w:hAnsi="Times New Roman" w:cs="Times New Roman"/>
                <w:color w:val="auto"/>
              </w:rPr>
            </w:pP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теоретическое обучение</w:t>
            </w:r>
          </w:p>
        </w:tc>
        <w:tc>
          <w:tcPr>
            <w:tcW w:w="1808" w:type="dxa"/>
          </w:tcPr>
          <w:p w:rsidR="003315E4" w:rsidRPr="003315E4" w:rsidRDefault="00252152" w:rsidP="0013242F">
            <w:pPr>
              <w:pStyle w:val="Default"/>
              <w:widowControl w:val="0"/>
              <w:jc w:val="center"/>
              <w:rPr>
                <w:rFonts w:ascii="Times New Roman" w:hAnsi="Times New Roman" w:cs="Times New Roman"/>
                <w:color w:val="auto"/>
              </w:rPr>
            </w:pPr>
            <w:r>
              <w:rPr>
                <w:rFonts w:ascii="Times New Roman" w:hAnsi="Times New Roman" w:cs="Times New Roman"/>
                <w:color w:val="auto"/>
              </w:rPr>
              <w:t>84</w:t>
            </w: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808" w:type="dxa"/>
          </w:tcPr>
          <w:p w:rsidR="003315E4" w:rsidRPr="003315E4" w:rsidRDefault="00651D62" w:rsidP="0094298F">
            <w:pPr>
              <w:pStyle w:val="Default"/>
              <w:widowControl w:val="0"/>
              <w:jc w:val="center"/>
              <w:rPr>
                <w:rFonts w:ascii="Times New Roman" w:hAnsi="Times New Roman" w:cs="Times New Roman"/>
                <w:color w:val="auto"/>
              </w:rPr>
            </w:pPr>
            <w:r>
              <w:rPr>
                <w:rFonts w:ascii="Times New Roman" w:hAnsi="Times New Roman" w:cs="Times New Roman"/>
                <w:color w:val="auto"/>
              </w:rPr>
              <w:t>14</w:t>
            </w:r>
          </w:p>
        </w:tc>
      </w:tr>
      <w:tr w:rsidR="003315E4" w:rsidRPr="0013242F" w:rsidTr="0013242F">
        <w:tc>
          <w:tcPr>
            <w:tcW w:w="8380" w:type="dxa"/>
          </w:tcPr>
          <w:p w:rsidR="003315E4" w:rsidRPr="0013242F" w:rsidRDefault="0013242F"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2. Профессионально ориентированное содержание (содержание прикла</w:t>
            </w:r>
            <w:r w:rsidRPr="0013242F">
              <w:rPr>
                <w:rFonts w:ascii="Times New Roman" w:hAnsi="Times New Roman" w:cs="Times New Roman"/>
                <w:b/>
                <w:color w:val="auto"/>
              </w:rPr>
              <w:t>д</w:t>
            </w:r>
            <w:r w:rsidRPr="0013242F">
              <w:rPr>
                <w:rFonts w:ascii="Times New Roman" w:hAnsi="Times New Roman" w:cs="Times New Roman"/>
                <w:b/>
                <w:color w:val="auto"/>
              </w:rPr>
              <w:t>ного модуля)</w:t>
            </w:r>
          </w:p>
        </w:tc>
        <w:tc>
          <w:tcPr>
            <w:tcW w:w="1808" w:type="dxa"/>
          </w:tcPr>
          <w:p w:rsidR="003315E4" w:rsidRPr="0013242F" w:rsidRDefault="00651D62"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0</w:t>
            </w:r>
          </w:p>
        </w:tc>
      </w:tr>
      <w:tr w:rsidR="0013242F" w:rsidRPr="00CF1E58" w:rsidTr="0013242F">
        <w:tc>
          <w:tcPr>
            <w:tcW w:w="8380" w:type="dxa"/>
          </w:tcPr>
          <w:p w:rsidR="0013242F"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в т.ч.:</w:t>
            </w:r>
          </w:p>
        </w:tc>
        <w:tc>
          <w:tcPr>
            <w:tcW w:w="1808" w:type="dxa"/>
          </w:tcPr>
          <w:p w:rsidR="0013242F" w:rsidRPr="003315E4" w:rsidRDefault="0013242F" w:rsidP="0013242F">
            <w:pPr>
              <w:pStyle w:val="Default"/>
              <w:widowControl w:val="0"/>
              <w:jc w:val="center"/>
              <w:rPr>
                <w:rFonts w:ascii="Times New Roman" w:hAnsi="Times New Roman" w:cs="Times New Roman"/>
                <w:color w:val="auto"/>
              </w:rPr>
            </w:pPr>
          </w:p>
        </w:tc>
      </w:tr>
      <w:tr w:rsidR="00651D62" w:rsidRPr="00CF1E58" w:rsidTr="001A24CF">
        <w:tc>
          <w:tcPr>
            <w:tcW w:w="8380" w:type="dxa"/>
          </w:tcPr>
          <w:p w:rsidR="00651D62" w:rsidRDefault="00651D62" w:rsidP="001A24CF">
            <w:pPr>
              <w:pStyle w:val="Default"/>
              <w:widowControl w:val="0"/>
              <w:ind w:left="720"/>
              <w:jc w:val="both"/>
              <w:rPr>
                <w:rFonts w:ascii="Times New Roman" w:hAnsi="Times New Roman" w:cs="Times New Roman"/>
                <w:color w:val="auto"/>
              </w:rPr>
            </w:pPr>
            <w:r>
              <w:rPr>
                <w:rFonts w:ascii="Times New Roman" w:hAnsi="Times New Roman" w:cs="Times New Roman"/>
                <w:color w:val="auto"/>
              </w:rPr>
              <w:t>теоретическое обучение</w:t>
            </w:r>
          </w:p>
        </w:tc>
        <w:tc>
          <w:tcPr>
            <w:tcW w:w="1808" w:type="dxa"/>
          </w:tcPr>
          <w:p w:rsidR="00651D62" w:rsidRPr="003315E4" w:rsidRDefault="00651D62" w:rsidP="001A24CF">
            <w:pPr>
              <w:pStyle w:val="Default"/>
              <w:widowControl w:val="0"/>
              <w:jc w:val="center"/>
              <w:rPr>
                <w:rFonts w:ascii="Times New Roman" w:hAnsi="Times New Roman" w:cs="Times New Roman"/>
                <w:color w:val="auto"/>
              </w:rPr>
            </w:pPr>
            <w:r>
              <w:rPr>
                <w:rFonts w:ascii="Times New Roman" w:hAnsi="Times New Roman" w:cs="Times New Roman"/>
                <w:color w:val="auto"/>
              </w:rPr>
              <w:t>0</w:t>
            </w:r>
          </w:p>
        </w:tc>
      </w:tr>
      <w:tr w:rsidR="00651D62" w:rsidRPr="00CF1E58" w:rsidTr="001A24CF">
        <w:tc>
          <w:tcPr>
            <w:tcW w:w="8380" w:type="dxa"/>
          </w:tcPr>
          <w:p w:rsidR="00651D62" w:rsidRDefault="00651D62" w:rsidP="001A24CF">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808" w:type="dxa"/>
          </w:tcPr>
          <w:p w:rsidR="00651D62" w:rsidRPr="003315E4" w:rsidRDefault="00651D62" w:rsidP="001A24CF">
            <w:pPr>
              <w:pStyle w:val="Default"/>
              <w:widowControl w:val="0"/>
              <w:jc w:val="center"/>
              <w:rPr>
                <w:rFonts w:ascii="Times New Roman" w:hAnsi="Times New Roman" w:cs="Times New Roman"/>
                <w:color w:val="auto"/>
              </w:rPr>
            </w:pPr>
            <w:r>
              <w:rPr>
                <w:rFonts w:ascii="Times New Roman" w:hAnsi="Times New Roman" w:cs="Times New Roman"/>
                <w:color w:val="auto"/>
              </w:rPr>
              <w:t>0</w:t>
            </w:r>
          </w:p>
        </w:tc>
      </w:tr>
      <w:tr w:rsidR="00F848EF" w:rsidRPr="0013242F" w:rsidTr="00F848EF">
        <w:tc>
          <w:tcPr>
            <w:tcW w:w="8380" w:type="dxa"/>
          </w:tcPr>
          <w:p w:rsidR="00F848EF" w:rsidRPr="0013242F" w:rsidRDefault="00F848EF" w:rsidP="00651D62">
            <w:pPr>
              <w:pStyle w:val="Default"/>
              <w:widowControl w:val="0"/>
              <w:jc w:val="both"/>
              <w:rPr>
                <w:rFonts w:ascii="Times New Roman" w:hAnsi="Times New Roman" w:cs="Times New Roman"/>
                <w:b/>
                <w:color w:val="auto"/>
              </w:rPr>
            </w:pPr>
            <w:r>
              <w:rPr>
                <w:rFonts w:ascii="Times New Roman" w:hAnsi="Times New Roman" w:cs="Times New Roman"/>
                <w:b/>
                <w:color w:val="auto"/>
              </w:rPr>
              <w:t>3</w:t>
            </w:r>
            <w:r w:rsidRPr="0013242F">
              <w:rPr>
                <w:rFonts w:ascii="Times New Roman" w:hAnsi="Times New Roman" w:cs="Times New Roman"/>
                <w:b/>
                <w:color w:val="auto"/>
              </w:rPr>
              <w:t xml:space="preserve">. </w:t>
            </w:r>
            <w:r>
              <w:rPr>
                <w:rFonts w:ascii="Times New Roman" w:hAnsi="Times New Roman" w:cs="Times New Roman"/>
                <w:b/>
                <w:color w:val="auto"/>
              </w:rPr>
              <w:t>Промежуточная аттестация (</w:t>
            </w:r>
            <w:r w:rsidR="00651D62">
              <w:rPr>
                <w:rFonts w:ascii="Times New Roman" w:hAnsi="Times New Roman" w:cs="Times New Roman"/>
                <w:b/>
                <w:color w:val="auto"/>
              </w:rPr>
              <w:t>дифференцированный зачет</w:t>
            </w:r>
            <w:r>
              <w:rPr>
                <w:rFonts w:ascii="Times New Roman" w:hAnsi="Times New Roman" w:cs="Times New Roman"/>
                <w:b/>
                <w:color w:val="auto"/>
              </w:rPr>
              <w:t>)</w:t>
            </w:r>
          </w:p>
        </w:tc>
        <w:tc>
          <w:tcPr>
            <w:tcW w:w="1808" w:type="dxa"/>
          </w:tcPr>
          <w:p w:rsidR="00F848EF" w:rsidRPr="0013242F" w:rsidRDefault="00F06C0B" w:rsidP="00230881">
            <w:pPr>
              <w:pStyle w:val="Default"/>
              <w:widowControl w:val="0"/>
              <w:jc w:val="center"/>
              <w:rPr>
                <w:rFonts w:ascii="Times New Roman" w:hAnsi="Times New Roman" w:cs="Times New Roman"/>
                <w:b/>
                <w:color w:val="auto"/>
              </w:rPr>
            </w:pPr>
            <w:r>
              <w:rPr>
                <w:rFonts w:ascii="Times New Roman" w:hAnsi="Times New Roman" w:cs="Times New Roman"/>
                <w:b/>
                <w:color w:val="auto"/>
              </w:rPr>
              <w:t>2</w:t>
            </w:r>
          </w:p>
        </w:tc>
      </w:tr>
      <w:tr w:rsidR="00F06C0B" w:rsidRPr="0013242F" w:rsidTr="001A24CF">
        <w:tc>
          <w:tcPr>
            <w:tcW w:w="10188" w:type="dxa"/>
            <w:gridSpan w:val="2"/>
          </w:tcPr>
          <w:p w:rsidR="00F06C0B" w:rsidRPr="0013242F" w:rsidRDefault="00F06C0B" w:rsidP="00F06C0B">
            <w:pPr>
              <w:pStyle w:val="Default"/>
              <w:widowControl w:val="0"/>
              <w:jc w:val="center"/>
              <w:rPr>
                <w:rFonts w:ascii="Times New Roman" w:hAnsi="Times New Roman" w:cs="Times New Roman"/>
                <w:b/>
                <w:color w:val="auto"/>
              </w:rPr>
            </w:pPr>
            <w:r>
              <w:rPr>
                <w:rFonts w:ascii="Times New Roman" w:hAnsi="Times New Roman" w:cs="Times New Roman"/>
                <w:b/>
                <w:color w:val="auto"/>
              </w:rPr>
              <w:t>Специальность 20.02.01</w:t>
            </w:r>
          </w:p>
        </w:tc>
      </w:tr>
      <w:tr w:rsidR="00F06C0B" w:rsidRPr="0013242F" w:rsidTr="001A24CF">
        <w:tc>
          <w:tcPr>
            <w:tcW w:w="8380" w:type="dxa"/>
          </w:tcPr>
          <w:p w:rsidR="00F06C0B" w:rsidRPr="0013242F" w:rsidRDefault="00F06C0B" w:rsidP="001A24CF">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Объем образовательной программы УД</w:t>
            </w:r>
          </w:p>
        </w:tc>
        <w:tc>
          <w:tcPr>
            <w:tcW w:w="1808" w:type="dxa"/>
          </w:tcPr>
          <w:p w:rsidR="00F06C0B" w:rsidRPr="0013242F" w:rsidRDefault="00F06C0B" w:rsidP="001A24CF">
            <w:pPr>
              <w:pStyle w:val="Default"/>
              <w:widowControl w:val="0"/>
              <w:jc w:val="center"/>
              <w:rPr>
                <w:rFonts w:ascii="Times New Roman" w:hAnsi="Times New Roman" w:cs="Times New Roman"/>
                <w:b/>
                <w:color w:val="auto"/>
              </w:rPr>
            </w:pPr>
            <w:r>
              <w:rPr>
                <w:rFonts w:ascii="Times New Roman" w:hAnsi="Times New Roman" w:cs="Times New Roman"/>
                <w:b/>
                <w:color w:val="auto"/>
              </w:rPr>
              <w:t>107</w:t>
            </w:r>
          </w:p>
        </w:tc>
      </w:tr>
      <w:tr w:rsidR="00F06C0B" w:rsidRPr="00CF1E58" w:rsidTr="001A24CF">
        <w:tc>
          <w:tcPr>
            <w:tcW w:w="8380" w:type="dxa"/>
          </w:tcPr>
          <w:p w:rsidR="00F06C0B" w:rsidRDefault="00F06C0B" w:rsidP="001A24CF">
            <w:pPr>
              <w:pStyle w:val="Default"/>
              <w:widowControl w:val="0"/>
              <w:jc w:val="both"/>
              <w:rPr>
                <w:rFonts w:ascii="Times New Roman" w:hAnsi="Times New Roman" w:cs="Times New Roman"/>
                <w:color w:val="auto"/>
              </w:rPr>
            </w:pPr>
            <w:r>
              <w:rPr>
                <w:rFonts w:ascii="Times New Roman" w:hAnsi="Times New Roman" w:cs="Times New Roman"/>
                <w:color w:val="auto"/>
              </w:rPr>
              <w:t>в т.ч.:</w:t>
            </w:r>
          </w:p>
        </w:tc>
        <w:tc>
          <w:tcPr>
            <w:tcW w:w="1808" w:type="dxa"/>
          </w:tcPr>
          <w:p w:rsidR="00F06C0B" w:rsidRPr="003315E4" w:rsidRDefault="00F06C0B" w:rsidP="001A24CF">
            <w:pPr>
              <w:pStyle w:val="Default"/>
              <w:widowControl w:val="0"/>
              <w:jc w:val="center"/>
              <w:rPr>
                <w:rFonts w:ascii="Times New Roman" w:hAnsi="Times New Roman" w:cs="Times New Roman"/>
                <w:color w:val="auto"/>
              </w:rPr>
            </w:pPr>
          </w:p>
        </w:tc>
      </w:tr>
      <w:tr w:rsidR="00F06C0B" w:rsidRPr="0013242F" w:rsidTr="001A24CF">
        <w:tc>
          <w:tcPr>
            <w:tcW w:w="8380" w:type="dxa"/>
          </w:tcPr>
          <w:p w:rsidR="00F06C0B" w:rsidRPr="0013242F" w:rsidRDefault="00F06C0B" w:rsidP="001A24CF">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1. Основное содержание</w:t>
            </w:r>
          </w:p>
        </w:tc>
        <w:tc>
          <w:tcPr>
            <w:tcW w:w="1808" w:type="dxa"/>
          </w:tcPr>
          <w:p w:rsidR="00F06C0B" w:rsidRPr="0013242F" w:rsidRDefault="00651D62" w:rsidP="007A77C5">
            <w:pPr>
              <w:pStyle w:val="Default"/>
              <w:widowControl w:val="0"/>
              <w:jc w:val="center"/>
              <w:rPr>
                <w:rFonts w:ascii="Times New Roman" w:hAnsi="Times New Roman" w:cs="Times New Roman"/>
                <w:b/>
                <w:color w:val="auto"/>
              </w:rPr>
            </w:pPr>
            <w:r>
              <w:rPr>
                <w:rFonts w:ascii="Times New Roman" w:hAnsi="Times New Roman" w:cs="Times New Roman"/>
                <w:b/>
                <w:color w:val="auto"/>
              </w:rPr>
              <w:t>10</w:t>
            </w:r>
            <w:r w:rsidR="007A77C5">
              <w:rPr>
                <w:rFonts w:ascii="Times New Roman" w:hAnsi="Times New Roman" w:cs="Times New Roman"/>
                <w:b/>
                <w:color w:val="auto"/>
              </w:rPr>
              <w:t>1</w:t>
            </w:r>
          </w:p>
        </w:tc>
      </w:tr>
      <w:tr w:rsidR="00F06C0B" w:rsidRPr="00CF1E58" w:rsidTr="001A24CF">
        <w:tc>
          <w:tcPr>
            <w:tcW w:w="8380" w:type="dxa"/>
          </w:tcPr>
          <w:p w:rsidR="00F06C0B" w:rsidRDefault="00F06C0B" w:rsidP="001A24CF">
            <w:pPr>
              <w:pStyle w:val="Default"/>
              <w:widowControl w:val="0"/>
              <w:ind w:left="720"/>
              <w:jc w:val="both"/>
              <w:rPr>
                <w:rFonts w:ascii="Times New Roman" w:hAnsi="Times New Roman" w:cs="Times New Roman"/>
                <w:color w:val="auto"/>
              </w:rPr>
            </w:pPr>
            <w:r>
              <w:rPr>
                <w:rFonts w:ascii="Times New Roman" w:hAnsi="Times New Roman" w:cs="Times New Roman"/>
                <w:color w:val="auto"/>
              </w:rPr>
              <w:t>в т.ч.:</w:t>
            </w:r>
          </w:p>
        </w:tc>
        <w:tc>
          <w:tcPr>
            <w:tcW w:w="1808" w:type="dxa"/>
          </w:tcPr>
          <w:p w:rsidR="00F06C0B" w:rsidRPr="003315E4" w:rsidRDefault="00F06C0B" w:rsidP="001A24CF">
            <w:pPr>
              <w:pStyle w:val="Default"/>
              <w:widowControl w:val="0"/>
              <w:jc w:val="center"/>
              <w:rPr>
                <w:rFonts w:ascii="Times New Roman" w:hAnsi="Times New Roman" w:cs="Times New Roman"/>
                <w:color w:val="auto"/>
              </w:rPr>
            </w:pPr>
          </w:p>
        </w:tc>
      </w:tr>
      <w:tr w:rsidR="00F06C0B" w:rsidRPr="00CF1E58" w:rsidTr="001A24CF">
        <w:tc>
          <w:tcPr>
            <w:tcW w:w="8380" w:type="dxa"/>
          </w:tcPr>
          <w:p w:rsidR="00F06C0B" w:rsidRDefault="00F06C0B" w:rsidP="001A24CF">
            <w:pPr>
              <w:pStyle w:val="Default"/>
              <w:widowControl w:val="0"/>
              <w:ind w:left="720"/>
              <w:jc w:val="both"/>
              <w:rPr>
                <w:rFonts w:ascii="Times New Roman" w:hAnsi="Times New Roman" w:cs="Times New Roman"/>
                <w:color w:val="auto"/>
              </w:rPr>
            </w:pPr>
            <w:r>
              <w:rPr>
                <w:rFonts w:ascii="Times New Roman" w:hAnsi="Times New Roman" w:cs="Times New Roman"/>
                <w:color w:val="auto"/>
              </w:rPr>
              <w:t>теоретическое обучение</w:t>
            </w:r>
          </w:p>
        </w:tc>
        <w:tc>
          <w:tcPr>
            <w:tcW w:w="1808" w:type="dxa"/>
          </w:tcPr>
          <w:p w:rsidR="00F06C0B" w:rsidRPr="003315E4" w:rsidRDefault="007A77C5" w:rsidP="007A77C5">
            <w:pPr>
              <w:pStyle w:val="Default"/>
              <w:widowControl w:val="0"/>
              <w:jc w:val="center"/>
              <w:rPr>
                <w:rFonts w:ascii="Times New Roman" w:hAnsi="Times New Roman" w:cs="Times New Roman"/>
                <w:color w:val="auto"/>
              </w:rPr>
            </w:pPr>
            <w:r>
              <w:rPr>
                <w:rFonts w:ascii="Times New Roman" w:hAnsi="Times New Roman" w:cs="Times New Roman"/>
                <w:color w:val="auto"/>
              </w:rPr>
              <w:t>81</w:t>
            </w:r>
          </w:p>
        </w:tc>
      </w:tr>
      <w:tr w:rsidR="00F06C0B" w:rsidRPr="00CF1E58" w:rsidTr="001A24CF">
        <w:tc>
          <w:tcPr>
            <w:tcW w:w="8380" w:type="dxa"/>
          </w:tcPr>
          <w:p w:rsidR="00F06C0B" w:rsidRDefault="00F06C0B" w:rsidP="001A24CF">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808" w:type="dxa"/>
          </w:tcPr>
          <w:p w:rsidR="00F06C0B" w:rsidRPr="003315E4" w:rsidRDefault="007A77C5" w:rsidP="001A24CF">
            <w:pPr>
              <w:pStyle w:val="Default"/>
              <w:widowControl w:val="0"/>
              <w:jc w:val="center"/>
              <w:rPr>
                <w:rFonts w:ascii="Times New Roman" w:hAnsi="Times New Roman" w:cs="Times New Roman"/>
                <w:color w:val="auto"/>
              </w:rPr>
            </w:pPr>
            <w:r>
              <w:rPr>
                <w:rFonts w:ascii="Times New Roman" w:hAnsi="Times New Roman" w:cs="Times New Roman"/>
                <w:color w:val="auto"/>
              </w:rPr>
              <w:t>14</w:t>
            </w:r>
          </w:p>
        </w:tc>
      </w:tr>
      <w:tr w:rsidR="00651D62" w:rsidRPr="00CF1E58" w:rsidTr="001A24CF">
        <w:tc>
          <w:tcPr>
            <w:tcW w:w="8380" w:type="dxa"/>
          </w:tcPr>
          <w:p w:rsidR="00651D62" w:rsidRDefault="00651D62" w:rsidP="001A24CF">
            <w:pPr>
              <w:pStyle w:val="Default"/>
              <w:widowControl w:val="0"/>
              <w:ind w:left="720"/>
              <w:jc w:val="both"/>
              <w:rPr>
                <w:rFonts w:ascii="Times New Roman" w:hAnsi="Times New Roman" w:cs="Times New Roman"/>
                <w:color w:val="auto"/>
              </w:rPr>
            </w:pPr>
            <w:r>
              <w:rPr>
                <w:rFonts w:ascii="Times New Roman" w:hAnsi="Times New Roman" w:cs="Times New Roman"/>
                <w:color w:val="auto"/>
              </w:rPr>
              <w:t>подготовка к промежуточной аттестации</w:t>
            </w:r>
          </w:p>
        </w:tc>
        <w:tc>
          <w:tcPr>
            <w:tcW w:w="1808" w:type="dxa"/>
          </w:tcPr>
          <w:p w:rsidR="00651D62" w:rsidRDefault="00651D62" w:rsidP="001A24CF">
            <w:pPr>
              <w:pStyle w:val="Default"/>
              <w:widowControl w:val="0"/>
              <w:jc w:val="center"/>
              <w:rPr>
                <w:rFonts w:ascii="Times New Roman" w:hAnsi="Times New Roman" w:cs="Times New Roman"/>
                <w:color w:val="auto"/>
              </w:rPr>
            </w:pPr>
            <w:r>
              <w:rPr>
                <w:rFonts w:ascii="Times New Roman" w:hAnsi="Times New Roman" w:cs="Times New Roman"/>
                <w:color w:val="auto"/>
              </w:rPr>
              <w:t>6</w:t>
            </w:r>
          </w:p>
        </w:tc>
      </w:tr>
      <w:tr w:rsidR="00F06C0B" w:rsidRPr="0013242F" w:rsidTr="001A24CF">
        <w:tc>
          <w:tcPr>
            <w:tcW w:w="8380" w:type="dxa"/>
          </w:tcPr>
          <w:p w:rsidR="00F06C0B" w:rsidRPr="0013242F" w:rsidRDefault="00F06C0B" w:rsidP="001A24CF">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2. Профессионально ориентированное содержание (содержание прикла</w:t>
            </w:r>
            <w:r w:rsidRPr="0013242F">
              <w:rPr>
                <w:rFonts w:ascii="Times New Roman" w:hAnsi="Times New Roman" w:cs="Times New Roman"/>
                <w:b/>
                <w:color w:val="auto"/>
              </w:rPr>
              <w:t>д</w:t>
            </w:r>
            <w:r w:rsidRPr="0013242F">
              <w:rPr>
                <w:rFonts w:ascii="Times New Roman" w:hAnsi="Times New Roman" w:cs="Times New Roman"/>
                <w:b/>
                <w:color w:val="auto"/>
              </w:rPr>
              <w:t>ного модуля)</w:t>
            </w:r>
          </w:p>
        </w:tc>
        <w:tc>
          <w:tcPr>
            <w:tcW w:w="1808" w:type="dxa"/>
          </w:tcPr>
          <w:p w:rsidR="00F06C0B" w:rsidRPr="0013242F" w:rsidRDefault="00651D62" w:rsidP="001A24CF">
            <w:pPr>
              <w:pStyle w:val="Default"/>
              <w:widowControl w:val="0"/>
              <w:jc w:val="center"/>
              <w:rPr>
                <w:rFonts w:ascii="Times New Roman" w:hAnsi="Times New Roman" w:cs="Times New Roman"/>
                <w:b/>
                <w:color w:val="auto"/>
              </w:rPr>
            </w:pPr>
            <w:r>
              <w:rPr>
                <w:rFonts w:ascii="Times New Roman" w:hAnsi="Times New Roman" w:cs="Times New Roman"/>
                <w:b/>
                <w:color w:val="auto"/>
              </w:rPr>
              <w:t>0</w:t>
            </w:r>
          </w:p>
        </w:tc>
      </w:tr>
      <w:tr w:rsidR="00F06C0B" w:rsidRPr="00CF1E58" w:rsidTr="001A24CF">
        <w:tc>
          <w:tcPr>
            <w:tcW w:w="8380" w:type="dxa"/>
          </w:tcPr>
          <w:p w:rsidR="00F06C0B" w:rsidRDefault="00F06C0B" w:rsidP="001A24CF">
            <w:pPr>
              <w:pStyle w:val="Default"/>
              <w:widowControl w:val="0"/>
              <w:ind w:left="720"/>
              <w:jc w:val="both"/>
              <w:rPr>
                <w:rFonts w:ascii="Times New Roman" w:hAnsi="Times New Roman" w:cs="Times New Roman"/>
                <w:color w:val="auto"/>
              </w:rPr>
            </w:pPr>
            <w:r>
              <w:rPr>
                <w:rFonts w:ascii="Times New Roman" w:hAnsi="Times New Roman" w:cs="Times New Roman"/>
                <w:color w:val="auto"/>
              </w:rPr>
              <w:t>в т.ч.:</w:t>
            </w:r>
          </w:p>
        </w:tc>
        <w:tc>
          <w:tcPr>
            <w:tcW w:w="1808" w:type="dxa"/>
          </w:tcPr>
          <w:p w:rsidR="00F06C0B" w:rsidRPr="003315E4" w:rsidRDefault="00F06C0B" w:rsidP="001A24CF">
            <w:pPr>
              <w:pStyle w:val="Default"/>
              <w:widowControl w:val="0"/>
              <w:jc w:val="center"/>
              <w:rPr>
                <w:rFonts w:ascii="Times New Roman" w:hAnsi="Times New Roman" w:cs="Times New Roman"/>
                <w:color w:val="auto"/>
              </w:rPr>
            </w:pPr>
          </w:p>
        </w:tc>
      </w:tr>
      <w:tr w:rsidR="00651D62" w:rsidRPr="00CF1E58" w:rsidTr="001A24CF">
        <w:tc>
          <w:tcPr>
            <w:tcW w:w="8380" w:type="dxa"/>
          </w:tcPr>
          <w:p w:rsidR="00651D62" w:rsidRDefault="00651D62" w:rsidP="001A24CF">
            <w:pPr>
              <w:pStyle w:val="Default"/>
              <w:widowControl w:val="0"/>
              <w:ind w:left="720"/>
              <w:jc w:val="both"/>
              <w:rPr>
                <w:rFonts w:ascii="Times New Roman" w:hAnsi="Times New Roman" w:cs="Times New Roman"/>
                <w:color w:val="auto"/>
              </w:rPr>
            </w:pPr>
            <w:r>
              <w:rPr>
                <w:rFonts w:ascii="Times New Roman" w:hAnsi="Times New Roman" w:cs="Times New Roman"/>
                <w:color w:val="auto"/>
              </w:rPr>
              <w:t>теоретическое обучение</w:t>
            </w:r>
          </w:p>
        </w:tc>
        <w:tc>
          <w:tcPr>
            <w:tcW w:w="1808" w:type="dxa"/>
          </w:tcPr>
          <w:p w:rsidR="00651D62" w:rsidRPr="003315E4" w:rsidRDefault="00651D62" w:rsidP="001A24CF">
            <w:pPr>
              <w:pStyle w:val="Default"/>
              <w:widowControl w:val="0"/>
              <w:jc w:val="center"/>
              <w:rPr>
                <w:rFonts w:ascii="Times New Roman" w:hAnsi="Times New Roman" w:cs="Times New Roman"/>
                <w:color w:val="auto"/>
              </w:rPr>
            </w:pPr>
            <w:r>
              <w:rPr>
                <w:rFonts w:ascii="Times New Roman" w:hAnsi="Times New Roman" w:cs="Times New Roman"/>
                <w:color w:val="auto"/>
              </w:rPr>
              <w:t>0</w:t>
            </w:r>
          </w:p>
        </w:tc>
      </w:tr>
      <w:tr w:rsidR="00651D62" w:rsidRPr="00CF1E58" w:rsidTr="001A24CF">
        <w:tc>
          <w:tcPr>
            <w:tcW w:w="8380" w:type="dxa"/>
          </w:tcPr>
          <w:p w:rsidR="00651D62" w:rsidRDefault="00651D62" w:rsidP="001A24CF">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808" w:type="dxa"/>
          </w:tcPr>
          <w:p w:rsidR="00651D62" w:rsidRPr="003315E4" w:rsidRDefault="00651D62" w:rsidP="001A24CF">
            <w:pPr>
              <w:pStyle w:val="Default"/>
              <w:widowControl w:val="0"/>
              <w:jc w:val="center"/>
              <w:rPr>
                <w:rFonts w:ascii="Times New Roman" w:hAnsi="Times New Roman" w:cs="Times New Roman"/>
                <w:color w:val="auto"/>
              </w:rPr>
            </w:pPr>
            <w:r>
              <w:rPr>
                <w:rFonts w:ascii="Times New Roman" w:hAnsi="Times New Roman" w:cs="Times New Roman"/>
                <w:color w:val="auto"/>
              </w:rPr>
              <w:t>0</w:t>
            </w:r>
          </w:p>
        </w:tc>
      </w:tr>
      <w:tr w:rsidR="00F06C0B" w:rsidRPr="0013242F" w:rsidTr="001A24CF">
        <w:tc>
          <w:tcPr>
            <w:tcW w:w="8380" w:type="dxa"/>
          </w:tcPr>
          <w:p w:rsidR="00F06C0B" w:rsidRPr="0013242F" w:rsidRDefault="00651D62" w:rsidP="00651D62">
            <w:pPr>
              <w:pStyle w:val="Default"/>
              <w:widowControl w:val="0"/>
              <w:jc w:val="both"/>
              <w:rPr>
                <w:rFonts w:ascii="Times New Roman" w:hAnsi="Times New Roman" w:cs="Times New Roman"/>
                <w:b/>
                <w:color w:val="auto"/>
              </w:rPr>
            </w:pPr>
            <w:r>
              <w:rPr>
                <w:rFonts w:ascii="Times New Roman" w:hAnsi="Times New Roman" w:cs="Times New Roman"/>
                <w:b/>
                <w:color w:val="auto"/>
              </w:rPr>
              <w:t>3</w:t>
            </w:r>
            <w:r w:rsidRPr="0013242F">
              <w:rPr>
                <w:rFonts w:ascii="Times New Roman" w:hAnsi="Times New Roman" w:cs="Times New Roman"/>
                <w:b/>
                <w:color w:val="auto"/>
              </w:rPr>
              <w:t xml:space="preserve">. </w:t>
            </w:r>
            <w:r>
              <w:rPr>
                <w:rFonts w:ascii="Times New Roman" w:hAnsi="Times New Roman" w:cs="Times New Roman"/>
                <w:b/>
                <w:color w:val="auto"/>
              </w:rPr>
              <w:t>Промежуточная аттестация (экзамен)</w:t>
            </w:r>
          </w:p>
        </w:tc>
        <w:tc>
          <w:tcPr>
            <w:tcW w:w="1808" w:type="dxa"/>
          </w:tcPr>
          <w:p w:rsidR="00F06C0B" w:rsidRPr="0013242F" w:rsidRDefault="00651D62" w:rsidP="001A24CF">
            <w:pPr>
              <w:pStyle w:val="Default"/>
              <w:widowControl w:val="0"/>
              <w:jc w:val="center"/>
              <w:rPr>
                <w:rFonts w:ascii="Times New Roman" w:hAnsi="Times New Roman" w:cs="Times New Roman"/>
                <w:b/>
                <w:color w:val="auto"/>
              </w:rPr>
            </w:pPr>
            <w:r>
              <w:rPr>
                <w:rFonts w:ascii="Times New Roman" w:hAnsi="Times New Roman" w:cs="Times New Roman"/>
                <w:b/>
                <w:color w:val="auto"/>
              </w:rPr>
              <w:t>6</w:t>
            </w:r>
          </w:p>
        </w:tc>
      </w:tr>
    </w:tbl>
    <w:p w:rsidR="00566F19" w:rsidRDefault="00566F19" w:rsidP="00566F19">
      <w:pPr>
        <w:widowControl w:val="0"/>
        <w:spacing w:after="0" w:line="360" w:lineRule="auto"/>
        <w:ind w:firstLine="709"/>
        <w:rPr>
          <w:rFonts w:ascii="Times New Roman" w:hAnsi="Times New Roman" w:cs="Times New Roman"/>
          <w:b/>
          <w:sz w:val="28"/>
          <w:szCs w:val="28"/>
        </w:rPr>
        <w:sectPr w:rsidR="00566F19" w:rsidSect="00CA6E96">
          <w:footerReference w:type="first" r:id="rId9"/>
          <w:pgSz w:w="12240" w:h="15840"/>
          <w:pgMar w:top="1134" w:right="567" w:bottom="1134" w:left="1701" w:header="720" w:footer="720" w:gutter="0"/>
          <w:cols w:space="720"/>
          <w:noEndnote/>
          <w:docGrid w:linePitch="299"/>
        </w:sectPr>
      </w:pPr>
    </w:p>
    <w:p w:rsidR="00566F19" w:rsidRDefault="00566F19" w:rsidP="00566F19">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lastRenderedPageBreak/>
        <w:t>2.2 Тематический план и содержание учебной дисциплины</w:t>
      </w:r>
    </w:p>
    <w:p w:rsidR="00566F19" w:rsidRDefault="00566F19" w:rsidP="00566F19">
      <w:pPr>
        <w:widowControl w:val="0"/>
        <w:spacing w:after="0" w:line="360" w:lineRule="auto"/>
        <w:ind w:firstLine="709"/>
        <w:jc w:val="both"/>
        <w:rPr>
          <w:rFonts w:ascii="Times New Roman" w:hAnsi="Times New Roman" w:cs="Times New Roman"/>
          <w:sz w:val="28"/>
          <w:szCs w:val="28"/>
        </w:rPr>
      </w:pPr>
    </w:p>
    <w:tbl>
      <w:tblPr>
        <w:tblStyle w:val="a3"/>
        <w:tblW w:w="0" w:type="auto"/>
        <w:tblLayout w:type="fixed"/>
        <w:tblLook w:val="04A0"/>
      </w:tblPr>
      <w:tblGrid>
        <w:gridCol w:w="3227"/>
        <w:gridCol w:w="8221"/>
        <w:gridCol w:w="781"/>
        <w:gridCol w:w="1559"/>
      </w:tblGrid>
      <w:tr w:rsidR="00566F19" w:rsidRPr="00875E10" w:rsidTr="00F37938">
        <w:tc>
          <w:tcPr>
            <w:tcW w:w="3227" w:type="dxa"/>
          </w:tcPr>
          <w:p w:rsidR="00566F19" w:rsidRPr="00875E10" w:rsidRDefault="00566F19" w:rsidP="00942A3C">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Наименование разделов и тем</w:t>
            </w:r>
          </w:p>
        </w:tc>
        <w:tc>
          <w:tcPr>
            <w:tcW w:w="8221" w:type="dxa"/>
          </w:tcPr>
          <w:p w:rsidR="00566F19" w:rsidRPr="00875E10" w:rsidRDefault="00566F19" w:rsidP="00942A3C">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Содержание учебного материала (основное и профессионально-ориентированное), лабор</w:t>
            </w:r>
            <w:r w:rsidRPr="00875E10">
              <w:rPr>
                <w:rFonts w:ascii="Times New Roman" w:hAnsi="Times New Roman" w:cs="Times New Roman"/>
                <w:sz w:val="20"/>
                <w:szCs w:val="20"/>
              </w:rPr>
              <w:t>а</w:t>
            </w:r>
            <w:r w:rsidRPr="00875E10">
              <w:rPr>
                <w:rFonts w:ascii="Times New Roman" w:hAnsi="Times New Roman" w:cs="Times New Roman"/>
                <w:sz w:val="20"/>
                <w:szCs w:val="20"/>
              </w:rPr>
              <w:t>торные и практические занятия, прикладной модуль (при наличии)</w:t>
            </w:r>
          </w:p>
        </w:tc>
        <w:tc>
          <w:tcPr>
            <w:tcW w:w="781"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Объем часов</w:t>
            </w:r>
          </w:p>
        </w:tc>
        <w:tc>
          <w:tcPr>
            <w:tcW w:w="1559"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Формируемые компетенции</w:t>
            </w:r>
          </w:p>
        </w:tc>
      </w:tr>
      <w:tr w:rsidR="00566F19" w:rsidRPr="00875E10" w:rsidTr="00F37938">
        <w:tc>
          <w:tcPr>
            <w:tcW w:w="3227" w:type="dxa"/>
          </w:tcPr>
          <w:p w:rsidR="00566F19" w:rsidRPr="00875E10" w:rsidRDefault="00566F19" w:rsidP="00942A3C">
            <w:pPr>
              <w:pStyle w:val="Default"/>
              <w:widowControl w:val="0"/>
              <w:jc w:val="both"/>
              <w:rPr>
                <w:rFonts w:ascii="Times New Roman" w:hAnsi="Times New Roman" w:cs="Times New Roman"/>
                <w:b/>
                <w:sz w:val="20"/>
                <w:szCs w:val="20"/>
              </w:rPr>
            </w:pPr>
            <w:r w:rsidRPr="00875E10">
              <w:rPr>
                <w:rFonts w:ascii="Times New Roman" w:hAnsi="Times New Roman" w:cs="Times New Roman"/>
                <w:b/>
                <w:sz w:val="20"/>
                <w:szCs w:val="20"/>
              </w:rPr>
              <w:t>1. Основное содержание</w:t>
            </w:r>
            <w:r w:rsidR="008B3790">
              <w:rPr>
                <w:rFonts w:ascii="Times New Roman" w:hAnsi="Times New Roman" w:cs="Times New Roman"/>
                <w:b/>
                <w:sz w:val="20"/>
                <w:szCs w:val="20"/>
              </w:rPr>
              <w:t>.</w:t>
            </w:r>
          </w:p>
        </w:tc>
        <w:tc>
          <w:tcPr>
            <w:tcW w:w="8221" w:type="dxa"/>
          </w:tcPr>
          <w:p w:rsidR="00566F19" w:rsidRPr="00875E10" w:rsidRDefault="00566F19" w:rsidP="00942A3C">
            <w:pPr>
              <w:pStyle w:val="Default"/>
              <w:widowControl w:val="0"/>
              <w:jc w:val="both"/>
              <w:rPr>
                <w:rFonts w:ascii="Times New Roman" w:hAnsi="Times New Roman" w:cs="Times New Roman"/>
                <w:b/>
                <w:sz w:val="20"/>
                <w:szCs w:val="20"/>
              </w:rPr>
            </w:pPr>
          </w:p>
        </w:tc>
        <w:tc>
          <w:tcPr>
            <w:tcW w:w="781" w:type="dxa"/>
          </w:tcPr>
          <w:p w:rsidR="00566F19" w:rsidRDefault="001A24CF"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98</w:t>
            </w:r>
            <w:r>
              <w:rPr>
                <w:rFonts w:ascii="Times New Roman" w:hAnsi="Times New Roman" w:cs="Times New Roman"/>
                <w:b/>
                <w:sz w:val="20"/>
                <w:szCs w:val="20"/>
                <w:vertAlign w:val="superscript"/>
              </w:rPr>
              <w:t>1</w:t>
            </w:r>
          </w:p>
          <w:p w:rsidR="001A24CF" w:rsidRPr="001A24CF" w:rsidRDefault="001A24CF" w:rsidP="001A24CF">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101</w:t>
            </w:r>
            <w:r>
              <w:rPr>
                <w:rFonts w:ascii="Times New Roman" w:hAnsi="Times New Roman" w:cs="Times New Roman"/>
                <w:b/>
                <w:sz w:val="20"/>
                <w:szCs w:val="20"/>
                <w:vertAlign w:val="superscript"/>
              </w:rPr>
              <w:t>2</w:t>
            </w:r>
          </w:p>
        </w:tc>
        <w:tc>
          <w:tcPr>
            <w:tcW w:w="1559" w:type="dxa"/>
          </w:tcPr>
          <w:p w:rsidR="00566F19" w:rsidRPr="00875E10" w:rsidRDefault="00566F19" w:rsidP="00875E10">
            <w:pPr>
              <w:pStyle w:val="Default"/>
              <w:widowControl w:val="0"/>
              <w:jc w:val="center"/>
              <w:rPr>
                <w:rFonts w:ascii="Times New Roman" w:hAnsi="Times New Roman" w:cs="Times New Roman"/>
                <w:b/>
                <w:sz w:val="20"/>
                <w:szCs w:val="20"/>
              </w:rPr>
            </w:pPr>
          </w:p>
        </w:tc>
      </w:tr>
      <w:tr w:rsidR="00566F19" w:rsidRPr="00942A3C" w:rsidTr="00F37938">
        <w:tc>
          <w:tcPr>
            <w:tcW w:w="3227" w:type="dxa"/>
          </w:tcPr>
          <w:p w:rsidR="00566F19" w:rsidRPr="00942A3C" w:rsidRDefault="001A24CF" w:rsidP="00942A3C">
            <w:pPr>
              <w:pStyle w:val="Default"/>
              <w:jc w:val="both"/>
              <w:rPr>
                <w:rFonts w:ascii="Times New Roman" w:hAnsi="Times New Roman" w:cs="Times New Roman"/>
                <w:b/>
                <w:sz w:val="20"/>
                <w:szCs w:val="20"/>
              </w:rPr>
            </w:pPr>
            <w:r w:rsidRPr="00942A3C">
              <w:rPr>
                <w:rFonts w:ascii="Times New Roman" w:hAnsi="Times New Roman" w:cs="Times New Roman"/>
                <w:b/>
                <w:sz w:val="20"/>
                <w:szCs w:val="20"/>
              </w:rPr>
              <w:t>Введение. Физика и методы н</w:t>
            </w:r>
            <w:r w:rsidRPr="00942A3C">
              <w:rPr>
                <w:rFonts w:ascii="Times New Roman" w:hAnsi="Times New Roman" w:cs="Times New Roman"/>
                <w:b/>
                <w:sz w:val="20"/>
                <w:szCs w:val="20"/>
              </w:rPr>
              <w:t>а</w:t>
            </w:r>
            <w:r w:rsidRPr="00942A3C">
              <w:rPr>
                <w:rFonts w:ascii="Times New Roman" w:hAnsi="Times New Roman" w:cs="Times New Roman"/>
                <w:b/>
                <w:sz w:val="20"/>
                <w:szCs w:val="20"/>
              </w:rPr>
              <w:t>учного познания</w:t>
            </w:r>
            <w:r w:rsidR="00942A3C" w:rsidRPr="00942A3C">
              <w:rPr>
                <w:rFonts w:ascii="Times New Roman" w:hAnsi="Times New Roman" w:cs="Times New Roman"/>
                <w:b/>
                <w:sz w:val="20"/>
                <w:szCs w:val="20"/>
              </w:rPr>
              <w:t>.</w:t>
            </w:r>
          </w:p>
        </w:tc>
        <w:tc>
          <w:tcPr>
            <w:tcW w:w="8221" w:type="dxa"/>
          </w:tcPr>
          <w:p w:rsidR="00EA19A0" w:rsidRDefault="00EA19A0" w:rsidP="00942A3C">
            <w:pPr>
              <w:pStyle w:val="Default"/>
              <w:jc w:val="both"/>
              <w:rPr>
                <w:rFonts w:ascii="Times New Roman" w:hAnsi="Times New Roman" w:cs="Times New Roman"/>
                <w:sz w:val="20"/>
                <w:szCs w:val="20"/>
              </w:rPr>
            </w:pPr>
            <w:r w:rsidRPr="00942A3C">
              <w:rPr>
                <w:rFonts w:ascii="Times New Roman" w:hAnsi="Times New Roman" w:cs="Times New Roman"/>
                <w:b/>
                <w:sz w:val="20"/>
                <w:szCs w:val="20"/>
              </w:rPr>
              <w:t>Введение. Физика и методы научного познания.</w:t>
            </w:r>
          </w:p>
          <w:p w:rsidR="00566F19" w:rsidRPr="00942A3C" w:rsidRDefault="001A24CF"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 xml:space="preserve">Физика </w:t>
            </w:r>
            <w:r w:rsidR="00942A3C">
              <w:rPr>
                <w:rFonts w:ascii="Times New Roman" w:hAnsi="Times New Roman" w:cs="Times New Roman"/>
                <w:sz w:val="20"/>
                <w:szCs w:val="20"/>
              </w:rPr>
              <w:t>–</w:t>
            </w:r>
            <w:r w:rsidRPr="00942A3C">
              <w:rPr>
                <w:rFonts w:ascii="Times New Roman" w:hAnsi="Times New Roman" w:cs="Times New Roman"/>
                <w:sz w:val="20"/>
                <w:szCs w:val="20"/>
              </w:rPr>
              <w:t xml:space="preserve"> фундаментальн</w:t>
            </w:r>
            <w:r w:rsidR="00942A3C">
              <w:rPr>
                <w:rFonts w:ascii="Times New Roman" w:hAnsi="Times New Roman" w:cs="Times New Roman"/>
                <w:sz w:val="20"/>
                <w:szCs w:val="20"/>
              </w:rPr>
              <w:t>ая наука о природе. Естественно</w:t>
            </w:r>
            <w:r w:rsidRPr="00942A3C">
              <w:rPr>
                <w:rFonts w:ascii="Times New Roman" w:hAnsi="Times New Roman" w:cs="Times New Roman"/>
                <w:sz w:val="20"/>
                <w:szCs w:val="20"/>
              </w:rPr>
              <w:t>научный метод познания, его во</w:t>
            </w:r>
            <w:r w:rsidRPr="00942A3C">
              <w:rPr>
                <w:rFonts w:ascii="Times New Roman" w:hAnsi="Times New Roman" w:cs="Times New Roman"/>
                <w:sz w:val="20"/>
                <w:szCs w:val="20"/>
              </w:rPr>
              <w:t>з</w:t>
            </w:r>
            <w:r w:rsidRPr="00942A3C">
              <w:rPr>
                <w:rFonts w:ascii="Times New Roman" w:hAnsi="Times New Roman" w:cs="Times New Roman"/>
                <w:sz w:val="20"/>
                <w:szCs w:val="20"/>
              </w:rPr>
              <w:t>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w:t>
            </w:r>
            <w:r w:rsidRPr="00942A3C">
              <w:rPr>
                <w:rFonts w:ascii="Times New Roman" w:hAnsi="Times New Roman" w:cs="Times New Roman"/>
                <w:sz w:val="20"/>
                <w:szCs w:val="20"/>
              </w:rPr>
              <w:t>и</w:t>
            </w:r>
            <w:r w:rsidRPr="00942A3C">
              <w:rPr>
                <w:rFonts w:ascii="Times New Roman" w:hAnsi="Times New Roman" w:cs="Times New Roman"/>
                <w:sz w:val="20"/>
                <w:szCs w:val="20"/>
              </w:rPr>
              <w:t xml:space="preserve">зических законов и теорий. Принцип соответствия. Понятие о физической картине мира. Погрешности измерений физических величин. </w:t>
            </w:r>
          </w:p>
        </w:tc>
        <w:tc>
          <w:tcPr>
            <w:tcW w:w="781" w:type="dxa"/>
          </w:tcPr>
          <w:p w:rsidR="00566F19" w:rsidRPr="00942A3C" w:rsidRDefault="001A24CF" w:rsidP="00942A3C">
            <w:pPr>
              <w:pStyle w:val="Default"/>
              <w:widowControl w:val="0"/>
              <w:jc w:val="center"/>
              <w:rPr>
                <w:rFonts w:ascii="Times New Roman" w:hAnsi="Times New Roman" w:cs="Times New Roman"/>
                <w:b/>
                <w:sz w:val="20"/>
                <w:szCs w:val="20"/>
              </w:rPr>
            </w:pPr>
            <w:r w:rsidRPr="00942A3C">
              <w:rPr>
                <w:rFonts w:ascii="Times New Roman" w:hAnsi="Times New Roman" w:cs="Times New Roman"/>
                <w:b/>
                <w:sz w:val="20"/>
                <w:szCs w:val="20"/>
              </w:rPr>
              <w:t>2</w:t>
            </w:r>
          </w:p>
        </w:tc>
        <w:tc>
          <w:tcPr>
            <w:tcW w:w="1559" w:type="dxa"/>
          </w:tcPr>
          <w:p w:rsidR="00A63BF0" w:rsidRDefault="00942A3C" w:rsidP="00942A3C">
            <w:pPr>
              <w:pStyle w:val="Default"/>
              <w:jc w:val="center"/>
              <w:rPr>
                <w:rFonts w:ascii="Times New Roman" w:hAnsi="Times New Roman" w:cs="Times New Roman"/>
                <w:sz w:val="20"/>
                <w:szCs w:val="20"/>
              </w:rPr>
            </w:pPr>
            <w:r>
              <w:rPr>
                <w:rFonts w:ascii="Times New Roman" w:hAnsi="Times New Roman" w:cs="Times New Roman"/>
                <w:sz w:val="20"/>
                <w:szCs w:val="20"/>
              </w:rPr>
              <w:t xml:space="preserve">ОК 03; </w:t>
            </w:r>
            <w:r w:rsidR="001A24CF" w:rsidRPr="00942A3C">
              <w:rPr>
                <w:rFonts w:ascii="Times New Roman" w:hAnsi="Times New Roman" w:cs="Times New Roman"/>
                <w:sz w:val="20"/>
                <w:szCs w:val="20"/>
              </w:rPr>
              <w:t>ОК 05</w:t>
            </w:r>
          </w:p>
          <w:p w:rsidR="000B1FF7" w:rsidRDefault="00A63BF0" w:rsidP="00942A3C">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566F19" w:rsidRPr="00942A3C" w:rsidRDefault="000B1FF7" w:rsidP="00942A3C">
            <w:pPr>
              <w:pStyle w:val="Default"/>
              <w:jc w:val="center"/>
              <w:rPr>
                <w:rFonts w:ascii="Times New Roman" w:hAnsi="Times New Roman" w:cs="Times New Roman"/>
                <w:sz w:val="20"/>
                <w:szCs w:val="20"/>
              </w:rPr>
            </w:pPr>
            <w:r>
              <w:rPr>
                <w:rFonts w:ascii="Times New Roman" w:hAnsi="Times New Roman" w:cs="Times New Roman"/>
                <w:sz w:val="20"/>
                <w:szCs w:val="20"/>
              </w:rPr>
              <w:t>ЛР 1-15</w:t>
            </w:r>
            <w:r w:rsidR="001A24CF" w:rsidRPr="00942A3C">
              <w:rPr>
                <w:rFonts w:ascii="Times New Roman" w:hAnsi="Times New Roman" w:cs="Times New Roman"/>
                <w:sz w:val="20"/>
                <w:szCs w:val="20"/>
              </w:rPr>
              <w:t xml:space="preserve"> </w:t>
            </w:r>
          </w:p>
        </w:tc>
      </w:tr>
      <w:tr w:rsidR="001A24CF" w:rsidRPr="00942A3C" w:rsidTr="00F37938">
        <w:tc>
          <w:tcPr>
            <w:tcW w:w="3227" w:type="dxa"/>
          </w:tcPr>
          <w:p w:rsidR="001A24CF" w:rsidRPr="00942A3C" w:rsidRDefault="001A24CF" w:rsidP="00942A3C">
            <w:pPr>
              <w:pStyle w:val="Default"/>
              <w:jc w:val="both"/>
              <w:rPr>
                <w:rFonts w:ascii="Times New Roman" w:hAnsi="Times New Roman" w:cs="Times New Roman"/>
                <w:b/>
                <w:sz w:val="20"/>
                <w:szCs w:val="20"/>
              </w:rPr>
            </w:pPr>
            <w:r w:rsidRPr="00942A3C">
              <w:rPr>
                <w:rFonts w:ascii="Times New Roman" w:hAnsi="Times New Roman" w:cs="Times New Roman"/>
                <w:b/>
                <w:sz w:val="20"/>
                <w:szCs w:val="20"/>
              </w:rPr>
              <w:t>Раздел 1. Механика</w:t>
            </w:r>
            <w:r w:rsidR="00942A3C" w:rsidRPr="00942A3C">
              <w:rPr>
                <w:rFonts w:ascii="Times New Roman" w:hAnsi="Times New Roman" w:cs="Times New Roman"/>
                <w:b/>
                <w:sz w:val="20"/>
                <w:szCs w:val="20"/>
              </w:rPr>
              <w:t>.</w:t>
            </w:r>
          </w:p>
        </w:tc>
        <w:tc>
          <w:tcPr>
            <w:tcW w:w="8221" w:type="dxa"/>
          </w:tcPr>
          <w:p w:rsidR="001A24CF" w:rsidRPr="00942A3C" w:rsidRDefault="001A24CF" w:rsidP="00942A3C">
            <w:pPr>
              <w:pStyle w:val="Default"/>
              <w:widowControl w:val="0"/>
              <w:jc w:val="both"/>
              <w:rPr>
                <w:rFonts w:ascii="Times New Roman" w:hAnsi="Times New Roman" w:cs="Times New Roman"/>
                <w:b/>
                <w:sz w:val="20"/>
                <w:szCs w:val="20"/>
              </w:rPr>
            </w:pPr>
          </w:p>
        </w:tc>
        <w:tc>
          <w:tcPr>
            <w:tcW w:w="781" w:type="dxa"/>
          </w:tcPr>
          <w:p w:rsidR="001A24CF" w:rsidRPr="00942A3C" w:rsidRDefault="006C39F8" w:rsidP="00942A3C">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12</w:t>
            </w:r>
          </w:p>
        </w:tc>
        <w:tc>
          <w:tcPr>
            <w:tcW w:w="1559" w:type="dxa"/>
          </w:tcPr>
          <w:p w:rsidR="001A24CF" w:rsidRPr="00942A3C" w:rsidRDefault="001A24CF" w:rsidP="00942A3C">
            <w:pPr>
              <w:pStyle w:val="Default"/>
              <w:widowControl w:val="0"/>
              <w:jc w:val="center"/>
              <w:rPr>
                <w:rFonts w:ascii="Times New Roman" w:hAnsi="Times New Roman" w:cs="Times New Roman"/>
                <w:b/>
                <w:sz w:val="20"/>
                <w:szCs w:val="20"/>
              </w:rPr>
            </w:pPr>
          </w:p>
        </w:tc>
      </w:tr>
      <w:tr w:rsidR="001A24CF" w:rsidRPr="00942A3C" w:rsidTr="00F37938">
        <w:tc>
          <w:tcPr>
            <w:tcW w:w="3227" w:type="dxa"/>
          </w:tcPr>
          <w:p w:rsidR="001A24CF" w:rsidRPr="00942A3C" w:rsidRDefault="001A24CF"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Тема 1.1</w:t>
            </w:r>
            <w:r w:rsidR="00942A3C">
              <w:rPr>
                <w:rFonts w:ascii="Times New Roman" w:hAnsi="Times New Roman" w:cs="Times New Roman"/>
                <w:sz w:val="20"/>
                <w:szCs w:val="20"/>
              </w:rPr>
              <w:t xml:space="preserve">. </w:t>
            </w:r>
            <w:r w:rsidRPr="00942A3C">
              <w:rPr>
                <w:rFonts w:ascii="Times New Roman" w:hAnsi="Times New Roman" w:cs="Times New Roman"/>
                <w:sz w:val="20"/>
                <w:szCs w:val="20"/>
              </w:rPr>
              <w:t>Основы кинематики</w:t>
            </w:r>
            <w:r w:rsidR="00942A3C">
              <w:rPr>
                <w:rFonts w:ascii="Times New Roman" w:hAnsi="Times New Roman" w:cs="Times New Roman"/>
                <w:sz w:val="20"/>
                <w:szCs w:val="20"/>
              </w:rPr>
              <w:t>.</w:t>
            </w:r>
          </w:p>
        </w:tc>
        <w:tc>
          <w:tcPr>
            <w:tcW w:w="8221" w:type="dxa"/>
          </w:tcPr>
          <w:p w:rsidR="00EA19A0" w:rsidRPr="00EA19A0" w:rsidRDefault="001A24CF" w:rsidP="00942A3C">
            <w:pPr>
              <w:pStyle w:val="Default"/>
              <w:jc w:val="both"/>
              <w:rPr>
                <w:rFonts w:ascii="Times New Roman" w:hAnsi="Times New Roman" w:cs="Times New Roman"/>
                <w:b/>
                <w:sz w:val="20"/>
                <w:szCs w:val="20"/>
              </w:rPr>
            </w:pPr>
            <w:r w:rsidRPr="00EA19A0">
              <w:rPr>
                <w:rFonts w:ascii="Times New Roman" w:hAnsi="Times New Roman" w:cs="Times New Roman"/>
                <w:b/>
                <w:sz w:val="20"/>
                <w:szCs w:val="20"/>
              </w:rPr>
              <w:t xml:space="preserve">Механическое движение и его виды. </w:t>
            </w:r>
            <w:r w:rsidR="00EA19A0">
              <w:rPr>
                <w:rFonts w:ascii="Times New Roman" w:hAnsi="Times New Roman" w:cs="Times New Roman"/>
                <w:b/>
                <w:sz w:val="20"/>
                <w:szCs w:val="20"/>
              </w:rPr>
              <w:t>Равномерное движение.</w:t>
            </w:r>
          </w:p>
          <w:p w:rsidR="00EA19A0" w:rsidRDefault="001A24CF" w:rsidP="00EA19A0">
            <w:pPr>
              <w:pStyle w:val="Default"/>
              <w:jc w:val="both"/>
              <w:rPr>
                <w:rFonts w:ascii="Times New Roman" w:hAnsi="Times New Roman" w:cs="Times New Roman"/>
                <w:sz w:val="20"/>
                <w:szCs w:val="20"/>
              </w:rPr>
            </w:pPr>
            <w:r w:rsidRPr="00942A3C">
              <w:rPr>
                <w:rFonts w:ascii="Times New Roman" w:hAnsi="Times New Roman" w:cs="Times New Roman"/>
                <w:sz w:val="20"/>
                <w:szCs w:val="20"/>
              </w:rPr>
              <w:t>Материальная точка. Скалярные и векторные физические величины. Относительность м</w:t>
            </w:r>
            <w:r w:rsidRPr="00942A3C">
              <w:rPr>
                <w:rFonts w:ascii="Times New Roman" w:hAnsi="Times New Roman" w:cs="Times New Roman"/>
                <w:sz w:val="20"/>
                <w:szCs w:val="20"/>
              </w:rPr>
              <w:t>е</w:t>
            </w:r>
            <w:r w:rsidRPr="00942A3C">
              <w:rPr>
                <w:rFonts w:ascii="Times New Roman" w:hAnsi="Times New Roman" w:cs="Times New Roman"/>
                <w:sz w:val="20"/>
                <w:szCs w:val="20"/>
              </w:rPr>
              <w:t xml:space="preserve">ханического движения. Система отсчета. Принцип относительности Галилея. Траектория. Путь. Перемещение. Равномерное прямолинейное движение. Скорость. Уравнение движения. Мгновенная и средняя скорости. </w:t>
            </w:r>
          </w:p>
          <w:p w:rsidR="00EA19A0" w:rsidRPr="00EA19A0" w:rsidRDefault="00EA19A0" w:rsidP="00EA19A0">
            <w:pPr>
              <w:pStyle w:val="Default"/>
              <w:jc w:val="both"/>
              <w:rPr>
                <w:rFonts w:ascii="Times New Roman" w:hAnsi="Times New Roman" w:cs="Times New Roman"/>
                <w:b/>
                <w:sz w:val="20"/>
                <w:szCs w:val="20"/>
              </w:rPr>
            </w:pPr>
            <w:r w:rsidRPr="00EA19A0">
              <w:rPr>
                <w:rFonts w:ascii="Times New Roman" w:hAnsi="Times New Roman" w:cs="Times New Roman"/>
                <w:b/>
                <w:sz w:val="20"/>
                <w:szCs w:val="20"/>
              </w:rPr>
              <w:t>Равноускоренное движение.</w:t>
            </w:r>
          </w:p>
          <w:p w:rsidR="001A24CF" w:rsidRPr="00942A3C" w:rsidRDefault="001A24CF" w:rsidP="00EA19A0">
            <w:pPr>
              <w:pStyle w:val="Default"/>
              <w:jc w:val="both"/>
              <w:rPr>
                <w:rFonts w:ascii="Times New Roman" w:hAnsi="Times New Roman" w:cs="Times New Roman"/>
                <w:sz w:val="20"/>
                <w:szCs w:val="20"/>
              </w:rPr>
            </w:pPr>
            <w:r w:rsidRPr="00942A3C">
              <w:rPr>
                <w:rFonts w:ascii="Times New Roman" w:hAnsi="Times New Roman" w:cs="Times New Roman"/>
                <w:sz w:val="20"/>
                <w:szCs w:val="20"/>
              </w:rPr>
              <w:t>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w:t>
            </w:r>
            <w:r w:rsidRPr="00942A3C">
              <w:rPr>
                <w:rFonts w:ascii="Times New Roman" w:hAnsi="Times New Roman" w:cs="Times New Roman"/>
                <w:sz w:val="20"/>
                <w:szCs w:val="20"/>
              </w:rPr>
              <w:t>о</w:t>
            </w:r>
            <w:r w:rsidRPr="00942A3C">
              <w:rPr>
                <w:rFonts w:ascii="Times New Roman" w:hAnsi="Times New Roman" w:cs="Times New Roman"/>
                <w:sz w:val="20"/>
                <w:szCs w:val="20"/>
              </w:rPr>
              <w:t xml:space="preserve">рость. Центростремительное ускорение. Кинематика абсолютно твердого тела. </w:t>
            </w:r>
          </w:p>
        </w:tc>
        <w:tc>
          <w:tcPr>
            <w:tcW w:w="781" w:type="dxa"/>
          </w:tcPr>
          <w:p w:rsidR="001A24CF" w:rsidRPr="00942A3C" w:rsidRDefault="001A24CF"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4</w:t>
            </w:r>
          </w:p>
        </w:tc>
        <w:tc>
          <w:tcPr>
            <w:tcW w:w="1559" w:type="dxa"/>
          </w:tcPr>
          <w:p w:rsidR="00A63BF0" w:rsidRDefault="00942A3C" w:rsidP="00942A3C">
            <w:pPr>
              <w:pStyle w:val="Default"/>
              <w:jc w:val="center"/>
              <w:rPr>
                <w:rFonts w:ascii="Times New Roman" w:hAnsi="Times New Roman" w:cs="Times New Roman"/>
                <w:sz w:val="20"/>
                <w:szCs w:val="20"/>
              </w:rPr>
            </w:pPr>
            <w:r>
              <w:rPr>
                <w:rFonts w:ascii="Times New Roman" w:hAnsi="Times New Roman" w:cs="Times New Roman"/>
                <w:sz w:val="20"/>
                <w:szCs w:val="20"/>
              </w:rPr>
              <w:t xml:space="preserve">ОК 01; ОК 02; ОК 04; ОК 05; </w:t>
            </w:r>
            <w:r w:rsidR="001A24CF" w:rsidRPr="00942A3C">
              <w:rPr>
                <w:rFonts w:ascii="Times New Roman" w:hAnsi="Times New Roman" w:cs="Times New Roman"/>
                <w:sz w:val="20"/>
                <w:szCs w:val="20"/>
              </w:rPr>
              <w:t>ОК 07</w:t>
            </w:r>
          </w:p>
          <w:p w:rsidR="001A24CF" w:rsidRDefault="00A63BF0" w:rsidP="00942A3C">
            <w:pPr>
              <w:pStyle w:val="Default"/>
              <w:jc w:val="center"/>
              <w:rPr>
                <w:rFonts w:ascii="Times New Roman" w:hAnsi="Times New Roman" w:cs="Times New Roman"/>
                <w:sz w:val="20"/>
                <w:szCs w:val="20"/>
              </w:rPr>
            </w:pPr>
            <w:r>
              <w:rPr>
                <w:rFonts w:ascii="Times New Roman" w:hAnsi="Times New Roman" w:cs="Times New Roman"/>
                <w:sz w:val="20"/>
                <w:szCs w:val="20"/>
              </w:rPr>
              <w:t>Все ПК</w:t>
            </w:r>
            <w:r w:rsidR="001A24CF" w:rsidRPr="00942A3C">
              <w:rPr>
                <w:rFonts w:ascii="Times New Roman" w:hAnsi="Times New Roman" w:cs="Times New Roman"/>
                <w:sz w:val="20"/>
                <w:szCs w:val="20"/>
              </w:rPr>
              <w:t xml:space="preserve"> </w:t>
            </w:r>
          </w:p>
          <w:p w:rsidR="000B1FF7" w:rsidRPr="00942A3C" w:rsidRDefault="000B1FF7" w:rsidP="00942A3C">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1A24CF" w:rsidRPr="00942A3C" w:rsidTr="00F37938">
        <w:tc>
          <w:tcPr>
            <w:tcW w:w="3227" w:type="dxa"/>
          </w:tcPr>
          <w:p w:rsidR="001A24CF" w:rsidRPr="00942A3C" w:rsidRDefault="001A24CF"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Тема 1.2</w:t>
            </w:r>
            <w:r w:rsidR="00942A3C">
              <w:rPr>
                <w:rFonts w:ascii="Times New Roman" w:hAnsi="Times New Roman" w:cs="Times New Roman"/>
                <w:sz w:val="20"/>
                <w:szCs w:val="20"/>
              </w:rPr>
              <w:t xml:space="preserve">. </w:t>
            </w:r>
            <w:r w:rsidRPr="00942A3C">
              <w:rPr>
                <w:rFonts w:ascii="Times New Roman" w:hAnsi="Times New Roman" w:cs="Times New Roman"/>
                <w:sz w:val="20"/>
                <w:szCs w:val="20"/>
              </w:rPr>
              <w:t>Основы динамики</w:t>
            </w:r>
            <w:r w:rsidR="00942A3C">
              <w:rPr>
                <w:rFonts w:ascii="Times New Roman" w:hAnsi="Times New Roman" w:cs="Times New Roman"/>
                <w:sz w:val="20"/>
                <w:szCs w:val="20"/>
              </w:rPr>
              <w:t>.</w:t>
            </w:r>
          </w:p>
        </w:tc>
        <w:tc>
          <w:tcPr>
            <w:tcW w:w="8221" w:type="dxa"/>
          </w:tcPr>
          <w:p w:rsidR="00EA19A0" w:rsidRPr="00EA19A0" w:rsidRDefault="00EA19A0" w:rsidP="00942A3C">
            <w:pPr>
              <w:pStyle w:val="Default"/>
              <w:jc w:val="both"/>
              <w:rPr>
                <w:rFonts w:ascii="Times New Roman" w:hAnsi="Times New Roman" w:cs="Times New Roman"/>
                <w:b/>
                <w:sz w:val="20"/>
                <w:szCs w:val="20"/>
              </w:rPr>
            </w:pPr>
            <w:r w:rsidRPr="00EA19A0">
              <w:rPr>
                <w:rFonts w:ascii="Times New Roman" w:hAnsi="Times New Roman" w:cs="Times New Roman"/>
                <w:b/>
                <w:sz w:val="20"/>
                <w:szCs w:val="20"/>
              </w:rPr>
              <w:t>Основы динамики.</w:t>
            </w:r>
            <w:r>
              <w:rPr>
                <w:rFonts w:ascii="Times New Roman" w:hAnsi="Times New Roman" w:cs="Times New Roman"/>
                <w:b/>
                <w:sz w:val="20"/>
                <w:szCs w:val="20"/>
              </w:rPr>
              <w:t xml:space="preserve"> Законы Ньютона.</w:t>
            </w:r>
          </w:p>
          <w:p w:rsidR="00EA19A0" w:rsidRDefault="001A24CF"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 xml:space="preserve">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w:t>
            </w:r>
          </w:p>
          <w:p w:rsidR="001A24CF" w:rsidRPr="00EA19A0" w:rsidRDefault="001A24CF" w:rsidP="00942A3C">
            <w:pPr>
              <w:pStyle w:val="Default"/>
              <w:jc w:val="both"/>
              <w:rPr>
                <w:rFonts w:ascii="Times New Roman" w:hAnsi="Times New Roman" w:cs="Times New Roman"/>
                <w:b/>
                <w:sz w:val="20"/>
                <w:szCs w:val="20"/>
              </w:rPr>
            </w:pPr>
            <w:r w:rsidRPr="00EA19A0">
              <w:rPr>
                <w:rFonts w:ascii="Times New Roman" w:hAnsi="Times New Roman" w:cs="Times New Roman"/>
                <w:b/>
                <w:sz w:val="20"/>
                <w:szCs w:val="20"/>
              </w:rPr>
              <w:t>Вес. Невесомость. Силы упругости. Силы трения.</w:t>
            </w:r>
          </w:p>
        </w:tc>
        <w:tc>
          <w:tcPr>
            <w:tcW w:w="781" w:type="dxa"/>
          </w:tcPr>
          <w:p w:rsidR="001A24CF" w:rsidRPr="00942A3C" w:rsidRDefault="001A24CF"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4</w:t>
            </w:r>
          </w:p>
        </w:tc>
        <w:tc>
          <w:tcPr>
            <w:tcW w:w="1559" w:type="dxa"/>
          </w:tcPr>
          <w:p w:rsidR="001A24CF" w:rsidRDefault="001A24CF" w:rsidP="00942A3C">
            <w:pPr>
              <w:pStyle w:val="Default"/>
              <w:jc w:val="center"/>
              <w:rPr>
                <w:rFonts w:ascii="Times New Roman" w:hAnsi="Times New Roman" w:cs="Times New Roman"/>
                <w:sz w:val="20"/>
                <w:szCs w:val="20"/>
              </w:rPr>
            </w:pPr>
            <w:r w:rsidRPr="00942A3C">
              <w:rPr>
                <w:rFonts w:ascii="Times New Roman" w:hAnsi="Times New Roman" w:cs="Times New Roman"/>
                <w:sz w:val="20"/>
                <w:szCs w:val="20"/>
              </w:rPr>
              <w:t>ОК 01</w:t>
            </w:r>
            <w:r w:rsidR="00942A3C">
              <w:rPr>
                <w:rFonts w:ascii="Times New Roman" w:hAnsi="Times New Roman" w:cs="Times New Roman"/>
                <w:sz w:val="20"/>
                <w:szCs w:val="20"/>
              </w:rPr>
              <w:t>;</w:t>
            </w:r>
            <w:r w:rsidRPr="00942A3C">
              <w:rPr>
                <w:rFonts w:ascii="Times New Roman" w:hAnsi="Times New Roman" w:cs="Times New Roman"/>
                <w:sz w:val="20"/>
                <w:szCs w:val="20"/>
              </w:rPr>
              <w:t xml:space="preserve"> ОК 02</w:t>
            </w:r>
            <w:r w:rsidR="00942A3C">
              <w:rPr>
                <w:rFonts w:ascii="Times New Roman" w:hAnsi="Times New Roman" w:cs="Times New Roman"/>
                <w:sz w:val="20"/>
                <w:szCs w:val="20"/>
              </w:rPr>
              <w:t>;</w:t>
            </w:r>
            <w:r w:rsidRPr="00942A3C">
              <w:rPr>
                <w:rFonts w:ascii="Times New Roman" w:hAnsi="Times New Roman" w:cs="Times New Roman"/>
                <w:sz w:val="20"/>
                <w:szCs w:val="20"/>
              </w:rPr>
              <w:t xml:space="preserve"> ОК 04</w:t>
            </w:r>
            <w:r w:rsidR="00942A3C">
              <w:rPr>
                <w:rFonts w:ascii="Times New Roman" w:hAnsi="Times New Roman" w:cs="Times New Roman"/>
                <w:sz w:val="20"/>
                <w:szCs w:val="20"/>
              </w:rPr>
              <w:t>;</w:t>
            </w:r>
            <w:r w:rsidRPr="00942A3C">
              <w:rPr>
                <w:rFonts w:ascii="Times New Roman" w:hAnsi="Times New Roman" w:cs="Times New Roman"/>
                <w:sz w:val="20"/>
                <w:szCs w:val="20"/>
              </w:rPr>
              <w:t xml:space="preserve"> ОК 05</w:t>
            </w:r>
            <w:r w:rsidR="00942A3C">
              <w:rPr>
                <w:rFonts w:ascii="Times New Roman" w:hAnsi="Times New Roman" w:cs="Times New Roman"/>
                <w:sz w:val="20"/>
                <w:szCs w:val="20"/>
              </w:rPr>
              <w:t xml:space="preserve">; </w:t>
            </w:r>
            <w:r w:rsidRPr="00942A3C">
              <w:rPr>
                <w:rFonts w:ascii="Times New Roman" w:hAnsi="Times New Roman" w:cs="Times New Roman"/>
                <w:sz w:val="20"/>
                <w:szCs w:val="20"/>
              </w:rPr>
              <w:t xml:space="preserve">ОК 07 </w:t>
            </w:r>
          </w:p>
          <w:p w:rsidR="00A63BF0" w:rsidRDefault="00A63BF0" w:rsidP="00942A3C">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942A3C">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942A3C" w:rsidRPr="00942A3C" w:rsidTr="00F37938">
        <w:tc>
          <w:tcPr>
            <w:tcW w:w="3227" w:type="dxa"/>
          </w:tcPr>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Тема 1.3</w:t>
            </w:r>
            <w:r>
              <w:rPr>
                <w:rFonts w:ascii="Times New Roman" w:hAnsi="Times New Roman" w:cs="Times New Roman"/>
                <w:sz w:val="20"/>
                <w:szCs w:val="20"/>
              </w:rPr>
              <w:t xml:space="preserve">. </w:t>
            </w:r>
            <w:r w:rsidRPr="00942A3C">
              <w:rPr>
                <w:rFonts w:ascii="Times New Roman" w:hAnsi="Times New Roman" w:cs="Times New Roman"/>
                <w:sz w:val="20"/>
                <w:szCs w:val="20"/>
              </w:rPr>
              <w:t>Законы сохранения в механике</w:t>
            </w:r>
            <w:r>
              <w:rPr>
                <w:rFonts w:ascii="Times New Roman" w:hAnsi="Times New Roman" w:cs="Times New Roman"/>
                <w:sz w:val="20"/>
                <w:szCs w:val="20"/>
              </w:rPr>
              <w:t>.</w:t>
            </w:r>
          </w:p>
        </w:tc>
        <w:tc>
          <w:tcPr>
            <w:tcW w:w="8221" w:type="dxa"/>
          </w:tcPr>
          <w:p w:rsidR="00EA19A0" w:rsidRPr="00EA19A0" w:rsidRDefault="00EA19A0" w:rsidP="00942A3C">
            <w:pPr>
              <w:pStyle w:val="Default"/>
              <w:jc w:val="both"/>
              <w:rPr>
                <w:rFonts w:ascii="Times New Roman" w:hAnsi="Times New Roman" w:cs="Times New Roman"/>
                <w:b/>
                <w:sz w:val="20"/>
                <w:szCs w:val="20"/>
              </w:rPr>
            </w:pPr>
            <w:r w:rsidRPr="00EA19A0">
              <w:rPr>
                <w:rFonts w:ascii="Times New Roman" w:hAnsi="Times New Roman" w:cs="Times New Roman"/>
                <w:b/>
                <w:sz w:val="20"/>
                <w:szCs w:val="20"/>
              </w:rPr>
              <w:t>Импульс. Реактивное движение.</w:t>
            </w:r>
            <w:r w:rsidR="00CF7945">
              <w:rPr>
                <w:rFonts w:ascii="Times New Roman" w:hAnsi="Times New Roman" w:cs="Times New Roman"/>
                <w:b/>
                <w:sz w:val="20"/>
                <w:szCs w:val="20"/>
              </w:rPr>
              <w:t xml:space="preserve"> Работа и энергия.</w:t>
            </w:r>
          </w:p>
          <w:p w:rsidR="00CF7945"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Импульс тела. Импульс силы. Закон сохранения импульса. Реактивное движение. Механ</w:t>
            </w:r>
            <w:r w:rsidRPr="00942A3C">
              <w:rPr>
                <w:rFonts w:ascii="Times New Roman" w:hAnsi="Times New Roman" w:cs="Times New Roman"/>
                <w:sz w:val="20"/>
                <w:szCs w:val="20"/>
              </w:rPr>
              <w:t>и</w:t>
            </w:r>
            <w:r w:rsidRPr="00942A3C">
              <w:rPr>
                <w:rFonts w:ascii="Times New Roman" w:hAnsi="Times New Roman" w:cs="Times New Roman"/>
                <w:sz w:val="20"/>
                <w:szCs w:val="20"/>
              </w:rPr>
              <w:t xml:space="preserve">ческая работа и мощность. Кинетическая энергия. Потенциальная энергия. </w:t>
            </w:r>
          </w:p>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Законы сохранения в механике.</w:t>
            </w:r>
          </w:p>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Закон сохранения механической энергии. Работа силы тяжести и силы упругости. Примен</w:t>
            </w:r>
            <w:r w:rsidRPr="00942A3C">
              <w:rPr>
                <w:rFonts w:ascii="Times New Roman" w:hAnsi="Times New Roman" w:cs="Times New Roman"/>
                <w:sz w:val="20"/>
                <w:szCs w:val="20"/>
              </w:rPr>
              <w:t>е</w:t>
            </w:r>
            <w:r w:rsidRPr="00942A3C">
              <w:rPr>
                <w:rFonts w:ascii="Times New Roman" w:hAnsi="Times New Roman" w:cs="Times New Roman"/>
                <w:sz w:val="20"/>
                <w:szCs w:val="20"/>
              </w:rPr>
              <w:t>ние законов сохранения. Использование законов механики для объяснения движения</w:t>
            </w:r>
            <w:r>
              <w:rPr>
                <w:rFonts w:ascii="Times New Roman" w:hAnsi="Times New Roman" w:cs="Times New Roman"/>
                <w:sz w:val="20"/>
                <w:szCs w:val="20"/>
              </w:rPr>
              <w:t>.</w:t>
            </w:r>
          </w:p>
        </w:tc>
        <w:tc>
          <w:tcPr>
            <w:tcW w:w="781" w:type="dxa"/>
          </w:tcPr>
          <w:p w:rsidR="00942A3C" w:rsidRPr="00942A3C" w:rsidRDefault="00942A3C"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4</w:t>
            </w:r>
          </w:p>
        </w:tc>
        <w:tc>
          <w:tcPr>
            <w:tcW w:w="1559" w:type="dxa"/>
          </w:tcPr>
          <w:p w:rsidR="00942A3C" w:rsidRDefault="00942A3C" w:rsidP="00942A3C">
            <w:pPr>
              <w:pStyle w:val="Default"/>
              <w:jc w:val="center"/>
              <w:rPr>
                <w:rFonts w:ascii="Times New Roman" w:hAnsi="Times New Roman" w:cs="Times New Roman"/>
                <w:sz w:val="20"/>
                <w:szCs w:val="20"/>
              </w:rPr>
            </w:pPr>
            <w:r w:rsidRPr="00942A3C">
              <w:rPr>
                <w:rFonts w:ascii="Times New Roman" w:hAnsi="Times New Roman" w:cs="Times New Roman"/>
                <w:sz w:val="20"/>
                <w:szCs w:val="20"/>
              </w:rPr>
              <w:t>ОК 01</w:t>
            </w:r>
            <w:r>
              <w:rPr>
                <w:rFonts w:ascii="Times New Roman" w:hAnsi="Times New Roman" w:cs="Times New Roman"/>
                <w:sz w:val="20"/>
                <w:szCs w:val="20"/>
              </w:rPr>
              <w:t>;</w:t>
            </w:r>
            <w:r w:rsidRPr="00942A3C">
              <w:rPr>
                <w:rFonts w:ascii="Times New Roman" w:hAnsi="Times New Roman" w:cs="Times New Roman"/>
                <w:sz w:val="20"/>
                <w:szCs w:val="20"/>
              </w:rPr>
              <w:t xml:space="preserve"> ОК 02</w:t>
            </w:r>
            <w:r>
              <w:rPr>
                <w:rFonts w:ascii="Times New Roman" w:hAnsi="Times New Roman" w:cs="Times New Roman"/>
                <w:sz w:val="20"/>
                <w:szCs w:val="20"/>
              </w:rPr>
              <w:t>;</w:t>
            </w:r>
            <w:r w:rsidRPr="00942A3C">
              <w:rPr>
                <w:rFonts w:ascii="Times New Roman" w:hAnsi="Times New Roman" w:cs="Times New Roman"/>
                <w:sz w:val="20"/>
                <w:szCs w:val="20"/>
              </w:rPr>
              <w:t xml:space="preserve"> ОК 04</w:t>
            </w:r>
            <w:r>
              <w:rPr>
                <w:rFonts w:ascii="Times New Roman" w:hAnsi="Times New Roman" w:cs="Times New Roman"/>
                <w:sz w:val="20"/>
                <w:szCs w:val="20"/>
              </w:rPr>
              <w:t>;</w:t>
            </w:r>
            <w:r w:rsidRPr="00942A3C">
              <w:rPr>
                <w:rFonts w:ascii="Times New Roman" w:hAnsi="Times New Roman" w:cs="Times New Roman"/>
                <w:sz w:val="20"/>
                <w:szCs w:val="20"/>
              </w:rPr>
              <w:t xml:space="preserve"> ОК 05</w:t>
            </w:r>
            <w:r>
              <w:rPr>
                <w:rFonts w:ascii="Times New Roman" w:hAnsi="Times New Roman" w:cs="Times New Roman"/>
                <w:sz w:val="20"/>
                <w:szCs w:val="20"/>
              </w:rPr>
              <w:t xml:space="preserve">; </w:t>
            </w:r>
            <w:r w:rsidRPr="00942A3C">
              <w:rPr>
                <w:rFonts w:ascii="Times New Roman" w:hAnsi="Times New Roman" w:cs="Times New Roman"/>
                <w:sz w:val="20"/>
                <w:szCs w:val="20"/>
              </w:rPr>
              <w:t xml:space="preserve">ОК 07 </w:t>
            </w:r>
          </w:p>
          <w:p w:rsidR="00A63BF0" w:rsidRDefault="00A63BF0" w:rsidP="00942A3C">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942A3C">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942A3C" w:rsidRPr="00942A3C" w:rsidTr="00F37938">
        <w:tc>
          <w:tcPr>
            <w:tcW w:w="3227" w:type="dxa"/>
          </w:tcPr>
          <w:p w:rsidR="00942A3C" w:rsidRPr="00942A3C" w:rsidRDefault="00942A3C" w:rsidP="00942A3C">
            <w:pPr>
              <w:pStyle w:val="Default"/>
              <w:jc w:val="both"/>
              <w:rPr>
                <w:rFonts w:ascii="Times New Roman" w:hAnsi="Times New Roman" w:cs="Times New Roman"/>
                <w:b/>
                <w:sz w:val="20"/>
                <w:szCs w:val="20"/>
              </w:rPr>
            </w:pPr>
            <w:r w:rsidRPr="00942A3C">
              <w:rPr>
                <w:rFonts w:ascii="Times New Roman" w:hAnsi="Times New Roman" w:cs="Times New Roman"/>
                <w:b/>
                <w:sz w:val="20"/>
                <w:szCs w:val="20"/>
              </w:rPr>
              <w:t>Раздел 2. Молекулярная физика и термодинамика.</w:t>
            </w:r>
          </w:p>
        </w:tc>
        <w:tc>
          <w:tcPr>
            <w:tcW w:w="8221" w:type="dxa"/>
          </w:tcPr>
          <w:p w:rsidR="00942A3C" w:rsidRPr="00942A3C" w:rsidRDefault="00942A3C" w:rsidP="00942A3C">
            <w:pPr>
              <w:pStyle w:val="Default"/>
              <w:widowControl w:val="0"/>
              <w:jc w:val="both"/>
              <w:rPr>
                <w:rFonts w:ascii="Times New Roman" w:hAnsi="Times New Roman" w:cs="Times New Roman"/>
                <w:b/>
                <w:sz w:val="20"/>
                <w:szCs w:val="20"/>
              </w:rPr>
            </w:pPr>
          </w:p>
        </w:tc>
        <w:tc>
          <w:tcPr>
            <w:tcW w:w="781" w:type="dxa"/>
          </w:tcPr>
          <w:p w:rsidR="00942A3C" w:rsidRPr="00942A3C" w:rsidRDefault="006C39F8" w:rsidP="00942A3C">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18</w:t>
            </w:r>
          </w:p>
        </w:tc>
        <w:tc>
          <w:tcPr>
            <w:tcW w:w="1559" w:type="dxa"/>
          </w:tcPr>
          <w:p w:rsidR="00942A3C" w:rsidRPr="00942A3C" w:rsidRDefault="00942A3C" w:rsidP="00942A3C">
            <w:pPr>
              <w:pStyle w:val="Default"/>
              <w:widowControl w:val="0"/>
              <w:jc w:val="center"/>
              <w:rPr>
                <w:rFonts w:ascii="Times New Roman" w:hAnsi="Times New Roman" w:cs="Times New Roman"/>
                <w:b/>
                <w:sz w:val="20"/>
                <w:szCs w:val="20"/>
              </w:rPr>
            </w:pPr>
          </w:p>
        </w:tc>
      </w:tr>
      <w:tr w:rsidR="00942A3C" w:rsidRPr="00942A3C" w:rsidTr="00F37938">
        <w:tc>
          <w:tcPr>
            <w:tcW w:w="3227" w:type="dxa"/>
            <w:vMerge w:val="restart"/>
          </w:tcPr>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Тема 2.1</w:t>
            </w:r>
            <w:r>
              <w:rPr>
                <w:rFonts w:ascii="Times New Roman" w:hAnsi="Times New Roman" w:cs="Times New Roman"/>
                <w:sz w:val="20"/>
                <w:szCs w:val="20"/>
              </w:rPr>
              <w:t xml:space="preserve">. </w:t>
            </w:r>
            <w:r w:rsidRPr="00942A3C">
              <w:rPr>
                <w:rFonts w:ascii="Times New Roman" w:hAnsi="Times New Roman" w:cs="Times New Roman"/>
                <w:sz w:val="20"/>
                <w:szCs w:val="20"/>
              </w:rPr>
              <w:t>Основы молекуля</w:t>
            </w:r>
            <w:r w:rsidRPr="00942A3C">
              <w:rPr>
                <w:rFonts w:ascii="Times New Roman" w:hAnsi="Times New Roman" w:cs="Times New Roman"/>
                <w:sz w:val="20"/>
                <w:szCs w:val="20"/>
              </w:rPr>
              <w:t>р</w:t>
            </w:r>
            <w:r w:rsidRPr="00942A3C">
              <w:rPr>
                <w:rFonts w:ascii="Times New Roman" w:hAnsi="Times New Roman" w:cs="Times New Roman"/>
                <w:sz w:val="20"/>
                <w:szCs w:val="20"/>
              </w:rPr>
              <w:t>но-кинетической теории</w:t>
            </w:r>
            <w:r>
              <w:rPr>
                <w:rFonts w:ascii="Times New Roman" w:hAnsi="Times New Roman" w:cs="Times New Roman"/>
                <w:sz w:val="20"/>
                <w:szCs w:val="20"/>
              </w:rPr>
              <w:t>.</w:t>
            </w:r>
          </w:p>
        </w:tc>
        <w:tc>
          <w:tcPr>
            <w:tcW w:w="8221" w:type="dxa"/>
          </w:tcPr>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Основы молекулярно-кинетической теории.</w:t>
            </w:r>
          </w:p>
          <w:p w:rsidR="00CF7945"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 xml:space="preserve">Основные положения молекулярно-кинетической теории. Размеры и масса молекул и атомов. Броуновское движение. Строение газообразных, жидких и твердых тел. Идеальный газ. </w:t>
            </w:r>
            <w:r w:rsidRPr="00942A3C">
              <w:rPr>
                <w:rFonts w:ascii="Times New Roman" w:hAnsi="Times New Roman" w:cs="Times New Roman"/>
                <w:sz w:val="20"/>
                <w:szCs w:val="20"/>
              </w:rPr>
              <w:lastRenderedPageBreak/>
              <w:t xml:space="preserve">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Температура звезд. </w:t>
            </w:r>
          </w:p>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Газовые законы. Изопроцессы.</w:t>
            </w:r>
          </w:p>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Скорости движения молекул и их измерение. Уравнение состояния идеального газа. Из</w:t>
            </w:r>
            <w:r w:rsidRPr="00942A3C">
              <w:rPr>
                <w:rFonts w:ascii="Times New Roman" w:hAnsi="Times New Roman" w:cs="Times New Roman"/>
                <w:sz w:val="20"/>
                <w:szCs w:val="20"/>
              </w:rPr>
              <w:t>о</w:t>
            </w:r>
            <w:r w:rsidRPr="00942A3C">
              <w:rPr>
                <w:rFonts w:ascii="Times New Roman" w:hAnsi="Times New Roman" w:cs="Times New Roman"/>
                <w:sz w:val="20"/>
                <w:szCs w:val="20"/>
              </w:rPr>
              <w:t>процессы и их графики. Газо</w:t>
            </w:r>
            <w:r>
              <w:rPr>
                <w:rFonts w:ascii="Times New Roman" w:hAnsi="Times New Roman" w:cs="Times New Roman"/>
                <w:sz w:val="20"/>
                <w:szCs w:val="20"/>
              </w:rPr>
              <w:t>вые законы.</w:t>
            </w:r>
          </w:p>
        </w:tc>
        <w:tc>
          <w:tcPr>
            <w:tcW w:w="781" w:type="dxa"/>
          </w:tcPr>
          <w:p w:rsidR="00942A3C" w:rsidRPr="00942A3C" w:rsidRDefault="00942A3C"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lastRenderedPageBreak/>
              <w:t>4</w:t>
            </w:r>
          </w:p>
        </w:tc>
        <w:tc>
          <w:tcPr>
            <w:tcW w:w="1559" w:type="dxa"/>
            <w:vMerge w:val="restart"/>
          </w:tcPr>
          <w:p w:rsidR="00942A3C" w:rsidRDefault="00942A3C" w:rsidP="00942A3C">
            <w:pPr>
              <w:pStyle w:val="Default"/>
              <w:jc w:val="center"/>
              <w:rPr>
                <w:rFonts w:ascii="Times New Roman" w:hAnsi="Times New Roman" w:cs="Times New Roman"/>
                <w:sz w:val="20"/>
                <w:szCs w:val="20"/>
              </w:rPr>
            </w:pPr>
            <w:r w:rsidRPr="00942A3C">
              <w:rPr>
                <w:rFonts w:ascii="Times New Roman" w:hAnsi="Times New Roman" w:cs="Times New Roman"/>
                <w:sz w:val="20"/>
                <w:szCs w:val="20"/>
              </w:rPr>
              <w:t>ОК 01</w:t>
            </w:r>
            <w:r>
              <w:rPr>
                <w:rFonts w:ascii="Times New Roman" w:hAnsi="Times New Roman" w:cs="Times New Roman"/>
                <w:sz w:val="20"/>
                <w:szCs w:val="20"/>
              </w:rPr>
              <w:t>;</w:t>
            </w:r>
            <w:r w:rsidRPr="00942A3C">
              <w:rPr>
                <w:rFonts w:ascii="Times New Roman" w:hAnsi="Times New Roman" w:cs="Times New Roman"/>
                <w:sz w:val="20"/>
                <w:szCs w:val="20"/>
              </w:rPr>
              <w:t xml:space="preserve"> ОК 02</w:t>
            </w:r>
            <w:r>
              <w:rPr>
                <w:rFonts w:ascii="Times New Roman" w:hAnsi="Times New Roman" w:cs="Times New Roman"/>
                <w:sz w:val="20"/>
                <w:szCs w:val="20"/>
              </w:rPr>
              <w:t>;</w:t>
            </w:r>
            <w:r w:rsidRPr="00942A3C">
              <w:rPr>
                <w:rFonts w:ascii="Times New Roman" w:hAnsi="Times New Roman" w:cs="Times New Roman"/>
                <w:sz w:val="20"/>
                <w:szCs w:val="20"/>
              </w:rPr>
              <w:t xml:space="preserve"> ОК 03</w:t>
            </w:r>
            <w:r>
              <w:rPr>
                <w:rFonts w:ascii="Times New Roman" w:hAnsi="Times New Roman" w:cs="Times New Roman"/>
                <w:sz w:val="20"/>
                <w:szCs w:val="20"/>
              </w:rPr>
              <w:t>;</w:t>
            </w:r>
            <w:r w:rsidRPr="00942A3C">
              <w:rPr>
                <w:rFonts w:ascii="Times New Roman" w:hAnsi="Times New Roman" w:cs="Times New Roman"/>
                <w:sz w:val="20"/>
                <w:szCs w:val="20"/>
              </w:rPr>
              <w:t xml:space="preserve"> ОК 04</w:t>
            </w:r>
            <w:r>
              <w:rPr>
                <w:rFonts w:ascii="Times New Roman" w:hAnsi="Times New Roman" w:cs="Times New Roman"/>
                <w:sz w:val="20"/>
                <w:szCs w:val="20"/>
              </w:rPr>
              <w:t xml:space="preserve">; </w:t>
            </w:r>
            <w:r w:rsidRPr="00942A3C">
              <w:rPr>
                <w:rFonts w:ascii="Times New Roman" w:hAnsi="Times New Roman" w:cs="Times New Roman"/>
                <w:sz w:val="20"/>
                <w:szCs w:val="20"/>
              </w:rPr>
              <w:t>ОК 05</w:t>
            </w:r>
            <w:r>
              <w:rPr>
                <w:rFonts w:ascii="Times New Roman" w:hAnsi="Times New Roman" w:cs="Times New Roman"/>
                <w:sz w:val="20"/>
                <w:szCs w:val="20"/>
              </w:rPr>
              <w:t>;</w:t>
            </w:r>
            <w:r w:rsidRPr="00942A3C">
              <w:rPr>
                <w:rFonts w:ascii="Times New Roman" w:hAnsi="Times New Roman" w:cs="Times New Roman"/>
                <w:sz w:val="20"/>
                <w:szCs w:val="20"/>
              </w:rPr>
              <w:t xml:space="preserve"> ОК 07 </w:t>
            </w:r>
          </w:p>
          <w:p w:rsidR="00A63BF0" w:rsidRDefault="00A63BF0" w:rsidP="00942A3C">
            <w:pPr>
              <w:pStyle w:val="Default"/>
              <w:jc w:val="center"/>
              <w:rPr>
                <w:rFonts w:ascii="Times New Roman" w:hAnsi="Times New Roman" w:cs="Times New Roman"/>
                <w:sz w:val="20"/>
                <w:szCs w:val="20"/>
              </w:rPr>
            </w:pPr>
            <w:r>
              <w:rPr>
                <w:rFonts w:ascii="Times New Roman" w:hAnsi="Times New Roman" w:cs="Times New Roman"/>
                <w:sz w:val="20"/>
                <w:szCs w:val="20"/>
              </w:rPr>
              <w:lastRenderedPageBreak/>
              <w:t>Все ПК</w:t>
            </w:r>
          </w:p>
          <w:p w:rsidR="000B1FF7" w:rsidRPr="00942A3C" w:rsidRDefault="000B1FF7" w:rsidP="00942A3C">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942A3C" w:rsidRPr="00942A3C" w:rsidTr="00F37938">
        <w:tc>
          <w:tcPr>
            <w:tcW w:w="3227" w:type="dxa"/>
            <w:vMerge/>
          </w:tcPr>
          <w:p w:rsidR="00942A3C" w:rsidRPr="00942A3C" w:rsidRDefault="00942A3C" w:rsidP="00942A3C">
            <w:pPr>
              <w:pStyle w:val="Default"/>
              <w:jc w:val="both"/>
              <w:rPr>
                <w:rFonts w:ascii="Times New Roman" w:hAnsi="Times New Roman" w:cs="Times New Roman"/>
                <w:sz w:val="20"/>
                <w:szCs w:val="20"/>
              </w:rPr>
            </w:pPr>
          </w:p>
        </w:tc>
        <w:tc>
          <w:tcPr>
            <w:tcW w:w="8221" w:type="dxa"/>
          </w:tcPr>
          <w:p w:rsidR="00942A3C" w:rsidRPr="00942A3C" w:rsidRDefault="00942A3C" w:rsidP="00CF7945">
            <w:pPr>
              <w:pStyle w:val="Default"/>
              <w:jc w:val="both"/>
              <w:rPr>
                <w:rFonts w:ascii="Times New Roman" w:hAnsi="Times New Roman" w:cs="Times New Roman"/>
                <w:sz w:val="20"/>
                <w:szCs w:val="20"/>
              </w:rPr>
            </w:pPr>
            <w:r w:rsidRPr="00942A3C">
              <w:rPr>
                <w:rFonts w:ascii="Times New Roman" w:hAnsi="Times New Roman" w:cs="Times New Roman"/>
                <w:b/>
                <w:sz w:val="20"/>
                <w:szCs w:val="20"/>
              </w:rPr>
              <w:t>Лабораторн</w:t>
            </w:r>
            <w:r>
              <w:rPr>
                <w:rFonts w:ascii="Times New Roman" w:hAnsi="Times New Roman" w:cs="Times New Roman"/>
                <w:b/>
                <w:sz w:val="20"/>
                <w:szCs w:val="20"/>
              </w:rPr>
              <w:t>ая</w:t>
            </w:r>
            <w:r w:rsidRPr="00942A3C">
              <w:rPr>
                <w:rFonts w:ascii="Times New Roman" w:hAnsi="Times New Roman" w:cs="Times New Roman"/>
                <w:b/>
                <w:sz w:val="20"/>
                <w:szCs w:val="20"/>
              </w:rPr>
              <w:t xml:space="preserve"> работ</w:t>
            </w:r>
            <w:r>
              <w:rPr>
                <w:rFonts w:ascii="Times New Roman" w:hAnsi="Times New Roman" w:cs="Times New Roman"/>
                <w:b/>
                <w:sz w:val="20"/>
                <w:szCs w:val="20"/>
              </w:rPr>
              <w:t xml:space="preserve">а № </w:t>
            </w:r>
            <w:r w:rsidR="00CF7945">
              <w:rPr>
                <w:rFonts w:ascii="Times New Roman" w:hAnsi="Times New Roman" w:cs="Times New Roman"/>
                <w:b/>
                <w:sz w:val="20"/>
                <w:szCs w:val="20"/>
              </w:rPr>
              <w:t>1</w:t>
            </w:r>
            <w:r w:rsidRPr="00942A3C">
              <w:rPr>
                <w:rFonts w:ascii="Times New Roman" w:hAnsi="Times New Roman" w:cs="Times New Roman"/>
                <w:b/>
                <w:sz w:val="20"/>
                <w:szCs w:val="20"/>
              </w:rPr>
              <w:t xml:space="preserve">: </w:t>
            </w:r>
            <w:r w:rsidRPr="00CF7945">
              <w:rPr>
                <w:rFonts w:ascii="Times New Roman" w:hAnsi="Times New Roman" w:cs="Times New Roman"/>
                <w:b/>
                <w:sz w:val="20"/>
                <w:szCs w:val="20"/>
              </w:rPr>
              <w:t>Изучение одного из изопроцессов.</w:t>
            </w:r>
          </w:p>
        </w:tc>
        <w:tc>
          <w:tcPr>
            <w:tcW w:w="781" w:type="dxa"/>
          </w:tcPr>
          <w:p w:rsidR="00942A3C" w:rsidRPr="00942A3C" w:rsidRDefault="00942A3C"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2</w:t>
            </w:r>
          </w:p>
        </w:tc>
        <w:tc>
          <w:tcPr>
            <w:tcW w:w="1559" w:type="dxa"/>
            <w:vMerge/>
          </w:tcPr>
          <w:p w:rsidR="00942A3C" w:rsidRPr="00942A3C" w:rsidRDefault="00942A3C" w:rsidP="00942A3C">
            <w:pPr>
              <w:pStyle w:val="Default"/>
              <w:widowControl w:val="0"/>
              <w:jc w:val="center"/>
              <w:rPr>
                <w:rFonts w:ascii="Times New Roman" w:hAnsi="Times New Roman" w:cs="Times New Roman"/>
                <w:sz w:val="20"/>
                <w:szCs w:val="20"/>
              </w:rPr>
            </w:pPr>
          </w:p>
        </w:tc>
      </w:tr>
      <w:tr w:rsidR="00942A3C" w:rsidRPr="00942A3C" w:rsidTr="00F37938">
        <w:tc>
          <w:tcPr>
            <w:tcW w:w="3227" w:type="dxa"/>
          </w:tcPr>
          <w:p w:rsidR="00942A3C" w:rsidRPr="00942A3C" w:rsidRDefault="00942A3C" w:rsidP="00942A3C">
            <w:pPr>
              <w:pStyle w:val="Default"/>
              <w:jc w:val="both"/>
              <w:rPr>
                <w:rFonts w:ascii="Times New Roman" w:hAnsi="Times New Roman" w:cs="Times New Roman"/>
                <w:sz w:val="20"/>
                <w:szCs w:val="20"/>
              </w:rPr>
            </w:pPr>
            <w:r>
              <w:rPr>
                <w:rFonts w:ascii="Times New Roman" w:hAnsi="Times New Roman" w:cs="Times New Roman"/>
                <w:sz w:val="20"/>
                <w:szCs w:val="20"/>
              </w:rPr>
              <w:t xml:space="preserve">Тема 2.2. </w:t>
            </w:r>
            <w:r w:rsidRPr="00942A3C">
              <w:rPr>
                <w:rFonts w:ascii="Times New Roman" w:hAnsi="Times New Roman" w:cs="Times New Roman"/>
                <w:sz w:val="20"/>
                <w:szCs w:val="20"/>
              </w:rPr>
              <w:t>Основы термодинамики</w:t>
            </w:r>
            <w:r>
              <w:rPr>
                <w:rFonts w:ascii="Times New Roman" w:hAnsi="Times New Roman" w:cs="Times New Roman"/>
                <w:sz w:val="20"/>
                <w:szCs w:val="20"/>
              </w:rPr>
              <w:t>.</w:t>
            </w:r>
          </w:p>
        </w:tc>
        <w:tc>
          <w:tcPr>
            <w:tcW w:w="8221" w:type="dxa"/>
          </w:tcPr>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Внутренняя энергия. Теплота и работа.</w:t>
            </w:r>
          </w:p>
          <w:p w:rsidR="00CF7945"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 xml:space="preserve">Внутренняя энергия. Работа и теплопередача. Количество теплоты. Уравнение теплового баланса. </w:t>
            </w:r>
          </w:p>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lang w:val="en-US"/>
              </w:rPr>
              <w:t>I</w:t>
            </w:r>
            <w:r w:rsidRPr="00CF7945">
              <w:rPr>
                <w:rFonts w:ascii="Times New Roman" w:hAnsi="Times New Roman" w:cs="Times New Roman"/>
                <w:b/>
                <w:sz w:val="20"/>
                <w:szCs w:val="20"/>
              </w:rPr>
              <w:t xml:space="preserve"> и </w:t>
            </w:r>
            <w:r w:rsidRPr="00CF7945">
              <w:rPr>
                <w:rFonts w:ascii="Times New Roman" w:hAnsi="Times New Roman" w:cs="Times New Roman"/>
                <w:b/>
                <w:sz w:val="20"/>
                <w:szCs w:val="20"/>
                <w:lang w:val="en-US"/>
              </w:rPr>
              <w:t>II</w:t>
            </w:r>
            <w:r w:rsidRPr="00CF7945">
              <w:rPr>
                <w:rFonts w:ascii="Times New Roman" w:hAnsi="Times New Roman" w:cs="Times New Roman"/>
                <w:b/>
                <w:sz w:val="20"/>
                <w:szCs w:val="20"/>
              </w:rPr>
              <w:t xml:space="preserve"> начала термодинамики. Тепловые двигатели.</w:t>
            </w:r>
          </w:p>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Первое начало термодинамики. Адиабатный процесс. Второе начало термодинамики. Те</w:t>
            </w:r>
            <w:r w:rsidRPr="00942A3C">
              <w:rPr>
                <w:rFonts w:ascii="Times New Roman" w:hAnsi="Times New Roman" w:cs="Times New Roman"/>
                <w:sz w:val="20"/>
                <w:szCs w:val="20"/>
              </w:rPr>
              <w:t>п</w:t>
            </w:r>
            <w:r w:rsidRPr="00942A3C">
              <w:rPr>
                <w:rFonts w:ascii="Times New Roman" w:hAnsi="Times New Roman" w:cs="Times New Roman"/>
                <w:sz w:val="20"/>
                <w:szCs w:val="20"/>
              </w:rPr>
              <w:t>ловые двигатели. КПД теплов</w:t>
            </w:r>
            <w:r>
              <w:rPr>
                <w:rFonts w:ascii="Times New Roman" w:hAnsi="Times New Roman" w:cs="Times New Roman"/>
                <w:sz w:val="20"/>
                <w:szCs w:val="20"/>
              </w:rPr>
              <w:t>ого двигателя. Охрана природы.</w:t>
            </w:r>
          </w:p>
        </w:tc>
        <w:tc>
          <w:tcPr>
            <w:tcW w:w="781" w:type="dxa"/>
          </w:tcPr>
          <w:p w:rsidR="00942A3C" w:rsidRPr="00942A3C" w:rsidRDefault="006C39F8" w:rsidP="00942A3C">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942A3C" w:rsidRDefault="00942A3C" w:rsidP="00942A3C">
            <w:pPr>
              <w:pStyle w:val="Default"/>
              <w:jc w:val="center"/>
              <w:rPr>
                <w:rFonts w:ascii="Times New Roman" w:hAnsi="Times New Roman" w:cs="Times New Roman"/>
                <w:sz w:val="20"/>
                <w:szCs w:val="20"/>
              </w:rPr>
            </w:pPr>
            <w:r w:rsidRPr="00942A3C">
              <w:rPr>
                <w:rFonts w:ascii="Times New Roman" w:hAnsi="Times New Roman" w:cs="Times New Roman"/>
                <w:sz w:val="20"/>
                <w:szCs w:val="20"/>
              </w:rPr>
              <w:t>ОК 01</w:t>
            </w:r>
            <w:r>
              <w:rPr>
                <w:rFonts w:ascii="Times New Roman" w:hAnsi="Times New Roman" w:cs="Times New Roman"/>
                <w:sz w:val="20"/>
                <w:szCs w:val="20"/>
              </w:rPr>
              <w:t>;</w:t>
            </w:r>
            <w:r w:rsidRPr="00942A3C">
              <w:rPr>
                <w:rFonts w:ascii="Times New Roman" w:hAnsi="Times New Roman" w:cs="Times New Roman"/>
                <w:sz w:val="20"/>
                <w:szCs w:val="20"/>
              </w:rPr>
              <w:t xml:space="preserve"> ОК 02</w:t>
            </w:r>
            <w:r>
              <w:rPr>
                <w:rFonts w:ascii="Times New Roman" w:hAnsi="Times New Roman" w:cs="Times New Roman"/>
                <w:sz w:val="20"/>
                <w:szCs w:val="20"/>
              </w:rPr>
              <w:t>;</w:t>
            </w:r>
            <w:r w:rsidRPr="00942A3C">
              <w:rPr>
                <w:rFonts w:ascii="Times New Roman" w:hAnsi="Times New Roman" w:cs="Times New Roman"/>
                <w:sz w:val="20"/>
                <w:szCs w:val="20"/>
              </w:rPr>
              <w:t xml:space="preserve"> ОК 03</w:t>
            </w:r>
            <w:r>
              <w:rPr>
                <w:rFonts w:ascii="Times New Roman" w:hAnsi="Times New Roman" w:cs="Times New Roman"/>
                <w:sz w:val="20"/>
                <w:szCs w:val="20"/>
              </w:rPr>
              <w:t>;</w:t>
            </w:r>
            <w:r w:rsidRPr="00942A3C">
              <w:rPr>
                <w:rFonts w:ascii="Times New Roman" w:hAnsi="Times New Roman" w:cs="Times New Roman"/>
                <w:sz w:val="20"/>
                <w:szCs w:val="20"/>
              </w:rPr>
              <w:t xml:space="preserve"> ОК 04</w:t>
            </w:r>
            <w:r>
              <w:rPr>
                <w:rFonts w:ascii="Times New Roman" w:hAnsi="Times New Roman" w:cs="Times New Roman"/>
                <w:sz w:val="20"/>
                <w:szCs w:val="20"/>
              </w:rPr>
              <w:t xml:space="preserve">; </w:t>
            </w:r>
            <w:r w:rsidRPr="00942A3C">
              <w:rPr>
                <w:rFonts w:ascii="Times New Roman" w:hAnsi="Times New Roman" w:cs="Times New Roman"/>
                <w:sz w:val="20"/>
                <w:szCs w:val="20"/>
              </w:rPr>
              <w:t>ОК 05</w:t>
            </w:r>
            <w:r>
              <w:rPr>
                <w:rFonts w:ascii="Times New Roman" w:hAnsi="Times New Roman" w:cs="Times New Roman"/>
                <w:sz w:val="20"/>
                <w:szCs w:val="20"/>
              </w:rPr>
              <w:t>;</w:t>
            </w:r>
            <w:r w:rsidRPr="00942A3C">
              <w:rPr>
                <w:rFonts w:ascii="Times New Roman" w:hAnsi="Times New Roman" w:cs="Times New Roman"/>
                <w:sz w:val="20"/>
                <w:szCs w:val="20"/>
              </w:rPr>
              <w:t xml:space="preserve"> ОК 07 </w:t>
            </w:r>
          </w:p>
          <w:p w:rsidR="00A63BF0" w:rsidRDefault="00A63BF0" w:rsidP="00942A3C">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942A3C">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942A3C" w:rsidRPr="00942A3C" w:rsidTr="00F37938">
        <w:tc>
          <w:tcPr>
            <w:tcW w:w="3227" w:type="dxa"/>
            <w:vMerge w:val="restart"/>
          </w:tcPr>
          <w:p w:rsidR="00942A3C" w:rsidRPr="00942A3C" w:rsidRDefault="00942A3C" w:rsidP="00942A3C">
            <w:pPr>
              <w:pStyle w:val="Default"/>
              <w:jc w:val="both"/>
              <w:rPr>
                <w:rFonts w:ascii="Times New Roman" w:hAnsi="Times New Roman" w:cs="Times New Roman"/>
                <w:sz w:val="20"/>
                <w:szCs w:val="20"/>
              </w:rPr>
            </w:pPr>
            <w:r>
              <w:rPr>
                <w:rFonts w:ascii="Times New Roman" w:hAnsi="Times New Roman" w:cs="Times New Roman"/>
                <w:sz w:val="20"/>
                <w:szCs w:val="20"/>
              </w:rPr>
              <w:t xml:space="preserve">Тема 2.3. </w:t>
            </w:r>
            <w:r w:rsidRPr="00942A3C">
              <w:rPr>
                <w:rFonts w:ascii="Times New Roman" w:hAnsi="Times New Roman" w:cs="Times New Roman"/>
                <w:sz w:val="20"/>
                <w:szCs w:val="20"/>
              </w:rPr>
              <w:t>Агрегатные состояния вещества и фазовые переходы</w:t>
            </w:r>
            <w:r>
              <w:rPr>
                <w:rFonts w:ascii="Times New Roman" w:hAnsi="Times New Roman" w:cs="Times New Roman"/>
                <w:sz w:val="20"/>
                <w:szCs w:val="20"/>
              </w:rPr>
              <w:t>.</w:t>
            </w:r>
          </w:p>
        </w:tc>
        <w:tc>
          <w:tcPr>
            <w:tcW w:w="8221" w:type="dxa"/>
          </w:tcPr>
          <w:p w:rsidR="00CF7945" w:rsidRPr="00CF7945" w:rsidRDefault="00CF7945" w:rsidP="00942A3C">
            <w:pPr>
              <w:pStyle w:val="Default"/>
              <w:jc w:val="both"/>
              <w:rPr>
                <w:rFonts w:ascii="Times New Roman" w:hAnsi="Times New Roman" w:cs="Times New Roman"/>
                <w:b/>
                <w:sz w:val="20"/>
                <w:szCs w:val="20"/>
              </w:rPr>
            </w:pPr>
            <w:r>
              <w:rPr>
                <w:rFonts w:ascii="Times New Roman" w:hAnsi="Times New Roman" w:cs="Times New Roman"/>
                <w:b/>
                <w:sz w:val="20"/>
                <w:szCs w:val="20"/>
              </w:rPr>
              <w:t>Газовое агрегатное состояние.</w:t>
            </w:r>
          </w:p>
          <w:p w:rsidR="00CF7945"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Испарение и конденсация. Насыщенный пар и его свойства. Относительная влажность во</w:t>
            </w:r>
            <w:r w:rsidRPr="00942A3C">
              <w:rPr>
                <w:rFonts w:ascii="Times New Roman" w:hAnsi="Times New Roman" w:cs="Times New Roman"/>
                <w:sz w:val="20"/>
                <w:szCs w:val="20"/>
              </w:rPr>
              <w:t>з</w:t>
            </w:r>
            <w:r w:rsidRPr="00942A3C">
              <w:rPr>
                <w:rFonts w:ascii="Times New Roman" w:hAnsi="Times New Roman" w:cs="Times New Roman"/>
                <w:sz w:val="20"/>
                <w:szCs w:val="20"/>
              </w:rPr>
              <w:t xml:space="preserve">духа. Приборы для определения влажности воздуха. Кипение. Зависимость температуры кипения от давления. </w:t>
            </w:r>
          </w:p>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Жидкое и твердое агрегатное состояния.</w:t>
            </w:r>
          </w:p>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Характеристика жидкого состояния вещества. Ближний порядок. Поверхностное натяжение. Смачивание. Капиллярные явления. Характеристика твердого состояния вещества. Кр</w:t>
            </w:r>
            <w:r w:rsidRPr="00942A3C">
              <w:rPr>
                <w:rFonts w:ascii="Times New Roman" w:hAnsi="Times New Roman" w:cs="Times New Roman"/>
                <w:sz w:val="20"/>
                <w:szCs w:val="20"/>
              </w:rPr>
              <w:t>и</w:t>
            </w:r>
            <w:r w:rsidRPr="00942A3C">
              <w:rPr>
                <w:rFonts w:ascii="Times New Roman" w:hAnsi="Times New Roman" w:cs="Times New Roman"/>
                <w:sz w:val="20"/>
                <w:szCs w:val="20"/>
              </w:rPr>
              <w:t>сталли</w:t>
            </w:r>
            <w:r>
              <w:rPr>
                <w:rFonts w:ascii="Times New Roman" w:hAnsi="Times New Roman" w:cs="Times New Roman"/>
                <w:sz w:val="20"/>
                <w:szCs w:val="20"/>
              </w:rPr>
              <w:t>ческие и аморфные тела.</w:t>
            </w:r>
          </w:p>
        </w:tc>
        <w:tc>
          <w:tcPr>
            <w:tcW w:w="781" w:type="dxa"/>
          </w:tcPr>
          <w:p w:rsidR="00942A3C" w:rsidRPr="00942A3C" w:rsidRDefault="00942A3C"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4</w:t>
            </w:r>
          </w:p>
        </w:tc>
        <w:tc>
          <w:tcPr>
            <w:tcW w:w="1559" w:type="dxa"/>
            <w:vMerge w:val="restart"/>
          </w:tcPr>
          <w:p w:rsidR="00942A3C" w:rsidRDefault="00942A3C" w:rsidP="00942A3C">
            <w:pPr>
              <w:pStyle w:val="Default"/>
              <w:jc w:val="center"/>
              <w:rPr>
                <w:rFonts w:ascii="Times New Roman" w:hAnsi="Times New Roman" w:cs="Times New Roman"/>
                <w:sz w:val="20"/>
                <w:szCs w:val="20"/>
              </w:rPr>
            </w:pPr>
            <w:r w:rsidRPr="00942A3C">
              <w:rPr>
                <w:rFonts w:ascii="Times New Roman" w:hAnsi="Times New Roman" w:cs="Times New Roman"/>
                <w:sz w:val="20"/>
                <w:szCs w:val="20"/>
              </w:rPr>
              <w:t>ОК 01</w:t>
            </w:r>
            <w:r>
              <w:rPr>
                <w:rFonts w:ascii="Times New Roman" w:hAnsi="Times New Roman" w:cs="Times New Roman"/>
                <w:sz w:val="20"/>
                <w:szCs w:val="20"/>
              </w:rPr>
              <w:t>;</w:t>
            </w:r>
            <w:r w:rsidRPr="00942A3C">
              <w:rPr>
                <w:rFonts w:ascii="Times New Roman" w:hAnsi="Times New Roman" w:cs="Times New Roman"/>
                <w:sz w:val="20"/>
                <w:szCs w:val="20"/>
              </w:rPr>
              <w:t xml:space="preserve"> ОК 02</w:t>
            </w:r>
            <w:r>
              <w:rPr>
                <w:rFonts w:ascii="Times New Roman" w:hAnsi="Times New Roman" w:cs="Times New Roman"/>
                <w:sz w:val="20"/>
                <w:szCs w:val="20"/>
              </w:rPr>
              <w:t>;</w:t>
            </w:r>
            <w:r w:rsidRPr="00942A3C">
              <w:rPr>
                <w:rFonts w:ascii="Times New Roman" w:hAnsi="Times New Roman" w:cs="Times New Roman"/>
                <w:sz w:val="20"/>
                <w:szCs w:val="20"/>
              </w:rPr>
              <w:t xml:space="preserve"> ОК 03</w:t>
            </w:r>
            <w:r>
              <w:rPr>
                <w:rFonts w:ascii="Times New Roman" w:hAnsi="Times New Roman" w:cs="Times New Roman"/>
                <w:sz w:val="20"/>
                <w:szCs w:val="20"/>
              </w:rPr>
              <w:t>;</w:t>
            </w:r>
            <w:r w:rsidRPr="00942A3C">
              <w:rPr>
                <w:rFonts w:ascii="Times New Roman" w:hAnsi="Times New Roman" w:cs="Times New Roman"/>
                <w:sz w:val="20"/>
                <w:szCs w:val="20"/>
              </w:rPr>
              <w:t xml:space="preserve"> ОК 04</w:t>
            </w:r>
            <w:r>
              <w:rPr>
                <w:rFonts w:ascii="Times New Roman" w:hAnsi="Times New Roman" w:cs="Times New Roman"/>
                <w:sz w:val="20"/>
                <w:szCs w:val="20"/>
              </w:rPr>
              <w:t xml:space="preserve">; </w:t>
            </w:r>
            <w:r w:rsidRPr="00942A3C">
              <w:rPr>
                <w:rFonts w:ascii="Times New Roman" w:hAnsi="Times New Roman" w:cs="Times New Roman"/>
                <w:sz w:val="20"/>
                <w:szCs w:val="20"/>
              </w:rPr>
              <w:t>ОК 05</w:t>
            </w:r>
            <w:r>
              <w:rPr>
                <w:rFonts w:ascii="Times New Roman" w:hAnsi="Times New Roman" w:cs="Times New Roman"/>
                <w:sz w:val="20"/>
                <w:szCs w:val="20"/>
              </w:rPr>
              <w:t>;</w:t>
            </w:r>
            <w:r w:rsidRPr="00942A3C">
              <w:rPr>
                <w:rFonts w:ascii="Times New Roman" w:hAnsi="Times New Roman" w:cs="Times New Roman"/>
                <w:sz w:val="20"/>
                <w:szCs w:val="20"/>
              </w:rPr>
              <w:t xml:space="preserve"> ОК 07 </w:t>
            </w:r>
          </w:p>
          <w:p w:rsidR="00A63BF0" w:rsidRDefault="00A63BF0" w:rsidP="00942A3C">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0B1FF7">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942A3C" w:rsidRPr="00942A3C" w:rsidTr="00F37938">
        <w:tc>
          <w:tcPr>
            <w:tcW w:w="3227" w:type="dxa"/>
            <w:vMerge/>
          </w:tcPr>
          <w:p w:rsidR="00942A3C" w:rsidRPr="00942A3C" w:rsidRDefault="00942A3C" w:rsidP="00942A3C">
            <w:pPr>
              <w:pStyle w:val="Default"/>
              <w:jc w:val="both"/>
              <w:rPr>
                <w:rFonts w:ascii="Times New Roman" w:hAnsi="Times New Roman" w:cs="Times New Roman"/>
                <w:sz w:val="20"/>
                <w:szCs w:val="20"/>
              </w:rPr>
            </w:pPr>
          </w:p>
        </w:tc>
        <w:tc>
          <w:tcPr>
            <w:tcW w:w="8221" w:type="dxa"/>
          </w:tcPr>
          <w:p w:rsidR="00942A3C" w:rsidRPr="00942A3C" w:rsidRDefault="00942A3C" w:rsidP="00CF7945">
            <w:pPr>
              <w:pStyle w:val="Default"/>
              <w:jc w:val="both"/>
              <w:rPr>
                <w:rFonts w:ascii="Times New Roman" w:hAnsi="Times New Roman" w:cs="Times New Roman"/>
                <w:sz w:val="20"/>
                <w:szCs w:val="20"/>
              </w:rPr>
            </w:pPr>
            <w:r w:rsidRPr="00942A3C">
              <w:rPr>
                <w:rFonts w:ascii="Times New Roman" w:hAnsi="Times New Roman" w:cs="Times New Roman"/>
                <w:b/>
                <w:sz w:val="20"/>
                <w:szCs w:val="20"/>
              </w:rPr>
              <w:t>Лабораторн</w:t>
            </w:r>
            <w:r>
              <w:rPr>
                <w:rFonts w:ascii="Times New Roman" w:hAnsi="Times New Roman" w:cs="Times New Roman"/>
                <w:b/>
                <w:sz w:val="20"/>
                <w:szCs w:val="20"/>
              </w:rPr>
              <w:t>ая</w:t>
            </w:r>
            <w:r w:rsidRPr="00942A3C">
              <w:rPr>
                <w:rFonts w:ascii="Times New Roman" w:hAnsi="Times New Roman" w:cs="Times New Roman"/>
                <w:b/>
                <w:sz w:val="20"/>
                <w:szCs w:val="20"/>
              </w:rPr>
              <w:t xml:space="preserve"> работ</w:t>
            </w:r>
            <w:r>
              <w:rPr>
                <w:rFonts w:ascii="Times New Roman" w:hAnsi="Times New Roman" w:cs="Times New Roman"/>
                <w:b/>
                <w:sz w:val="20"/>
                <w:szCs w:val="20"/>
              </w:rPr>
              <w:t xml:space="preserve">а № </w:t>
            </w:r>
            <w:r w:rsidR="00CF7945">
              <w:rPr>
                <w:rFonts w:ascii="Times New Roman" w:hAnsi="Times New Roman" w:cs="Times New Roman"/>
                <w:b/>
                <w:sz w:val="20"/>
                <w:szCs w:val="20"/>
              </w:rPr>
              <w:t>2</w:t>
            </w:r>
            <w:r w:rsidRPr="00942A3C">
              <w:rPr>
                <w:rFonts w:ascii="Times New Roman" w:hAnsi="Times New Roman" w:cs="Times New Roman"/>
                <w:b/>
                <w:sz w:val="20"/>
                <w:szCs w:val="20"/>
              </w:rPr>
              <w:t xml:space="preserve">: </w:t>
            </w:r>
            <w:r w:rsidRPr="00CF7945">
              <w:rPr>
                <w:rFonts w:ascii="Times New Roman" w:hAnsi="Times New Roman" w:cs="Times New Roman"/>
                <w:b/>
                <w:sz w:val="20"/>
                <w:szCs w:val="20"/>
              </w:rPr>
              <w:t xml:space="preserve">Определение влажности воздуха. </w:t>
            </w:r>
          </w:p>
        </w:tc>
        <w:tc>
          <w:tcPr>
            <w:tcW w:w="781" w:type="dxa"/>
          </w:tcPr>
          <w:p w:rsidR="00942A3C" w:rsidRPr="00942A3C" w:rsidRDefault="00942A3C"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2</w:t>
            </w:r>
          </w:p>
        </w:tc>
        <w:tc>
          <w:tcPr>
            <w:tcW w:w="1559" w:type="dxa"/>
            <w:vMerge/>
          </w:tcPr>
          <w:p w:rsidR="00942A3C" w:rsidRPr="00942A3C" w:rsidRDefault="00942A3C" w:rsidP="00942A3C">
            <w:pPr>
              <w:pStyle w:val="Default"/>
              <w:widowControl w:val="0"/>
              <w:jc w:val="center"/>
              <w:rPr>
                <w:rFonts w:ascii="Times New Roman" w:hAnsi="Times New Roman" w:cs="Times New Roman"/>
                <w:sz w:val="20"/>
                <w:szCs w:val="20"/>
              </w:rPr>
            </w:pPr>
          </w:p>
        </w:tc>
      </w:tr>
      <w:tr w:rsidR="00942A3C" w:rsidRPr="00942A3C" w:rsidTr="00F37938">
        <w:tc>
          <w:tcPr>
            <w:tcW w:w="3227" w:type="dxa"/>
            <w:vMerge/>
          </w:tcPr>
          <w:p w:rsidR="00942A3C" w:rsidRPr="00942A3C" w:rsidRDefault="00942A3C" w:rsidP="00942A3C">
            <w:pPr>
              <w:pStyle w:val="Default"/>
              <w:jc w:val="both"/>
              <w:rPr>
                <w:rFonts w:ascii="Times New Roman" w:hAnsi="Times New Roman" w:cs="Times New Roman"/>
                <w:sz w:val="20"/>
                <w:szCs w:val="20"/>
              </w:rPr>
            </w:pPr>
          </w:p>
        </w:tc>
        <w:tc>
          <w:tcPr>
            <w:tcW w:w="8221" w:type="dxa"/>
          </w:tcPr>
          <w:p w:rsidR="00942A3C" w:rsidRPr="00942A3C" w:rsidRDefault="00942A3C" w:rsidP="00942A3C">
            <w:pPr>
              <w:pStyle w:val="Default"/>
              <w:jc w:val="both"/>
              <w:rPr>
                <w:rFonts w:ascii="Times New Roman" w:hAnsi="Times New Roman" w:cs="Times New Roman"/>
                <w:b/>
                <w:sz w:val="20"/>
                <w:szCs w:val="20"/>
              </w:rPr>
            </w:pPr>
            <w:r w:rsidRPr="00942A3C">
              <w:rPr>
                <w:rFonts w:ascii="Times New Roman" w:hAnsi="Times New Roman" w:cs="Times New Roman"/>
                <w:b/>
                <w:sz w:val="20"/>
                <w:szCs w:val="20"/>
              </w:rPr>
              <w:t>Проверочная работа по разделу 2.</w:t>
            </w:r>
          </w:p>
        </w:tc>
        <w:tc>
          <w:tcPr>
            <w:tcW w:w="781" w:type="dxa"/>
          </w:tcPr>
          <w:p w:rsidR="00942A3C" w:rsidRPr="00942A3C" w:rsidRDefault="00942A3C"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2</w:t>
            </w:r>
          </w:p>
        </w:tc>
        <w:tc>
          <w:tcPr>
            <w:tcW w:w="1559" w:type="dxa"/>
            <w:vMerge/>
          </w:tcPr>
          <w:p w:rsidR="00942A3C" w:rsidRPr="00942A3C" w:rsidRDefault="00942A3C" w:rsidP="00942A3C">
            <w:pPr>
              <w:pStyle w:val="Default"/>
              <w:widowControl w:val="0"/>
              <w:jc w:val="center"/>
              <w:rPr>
                <w:rFonts w:ascii="Times New Roman" w:hAnsi="Times New Roman" w:cs="Times New Roman"/>
                <w:sz w:val="20"/>
                <w:szCs w:val="20"/>
              </w:rPr>
            </w:pPr>
          </w:p>
        </w:tc>
      </w:tr>
      <w:tr w:rsidR="00942A3C" w:rsidRPr="00942A3C" w:rsidTr="00F37938">
        <w:tc>
          <w:tcPr>
            <w:tcW w:w="3227" w:type="dxa"/>
          </w:tcPr>
          <w:p w:rsidR="00942A3C" w:rsidRPr="00942A3C" w:rsidRDefault="00942A3C" w:rsidP="00942A3C">
            <w:pPr>
              <w:pStyle w:val="Default"/>
              <w:jc w:val="both"/>
              <w:rPr>
                <w:rFonts w:ascii="Times New Roman" w:hAnsi="Times New Roman" w:cs="Times New Roman"/>
                <w:b/>
                <w:sz w:val="20"/>
                <w:szCs w:val="20"/>
              </w:rPr>
            </w:pPr>
            <w:r w:rsidRPr="00942A3C">
              <w:rPr>
                <w:rFonts w:ascii="Times New Roman" w:hAnsi="Times New Roman" w:cs="Times New Roman"/>
                <w:b/>
                <w:sz w:val="20"/>
                <w:szCs w:val="20"/>
              </w:rPr>
              <w:t>Раздел 3. Электродинамика.</w:t>
            </w:r>
          </w:p>
        </w:tc>
        <w:tc>
          <w:tcPr>
            <w:tcW w:w="8221" w:type="dxa"/>
          </w:tcPr>
          <w:p w:rsidR="00942A3C" w:rsidRPr="00942A3C" w:rsidRDefault="00942A3C" w:rsidP="00942A3C">
            <w:pPr>
              <w:pStyle w:val="Default"/>
              <w:widowControl w:val="0"/>
              <w:jc w:val="both"/>
              <w:rPr>
                <w:rFonts w:ascii="Times New Roman" w:hAnsi="Times New Roman" w:cs="Times New Roman"/>
                <w:b/>
                <w:sz w:val="20"/>
                <w:szCs w:val="20"/>
              </w:rPr>
            </w:pPr>
          </w:p>
        </w:tc>
        <w:tc>
          <w:tcPr>
            <w:tcW w:w="781" w:type="dxa"/>
          </w:tcPr>
          <w:p w:rsidR="00942A3C" w:rsidRPr="00942A3C" w:rsidRDefault="006C39F8" w:rsidP="00942A3C">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26</w:t>
            </w:r>
          </w:p>
        </w:tc>
        <w:tc>
          <w:tcPr>
            <w:tcW w:w="1559" w:type="dxa"/>
          </w:tcPr>
          <w:p w:rsidR="00942A3C" w:rsidRPr="00942A3C" w:rsidRDefault="00942A3C" w:rsidP="00942A3C">
            <w:pPr>
              <w:pStyle w:val="Default"/>
              <w:widowControl w:val="0"/>
              <w:jc w:val="center"/>
              <w:rPr>
                <w:rFonts w:ascii="Times New Roman" w:hAnsi="Times New Roman" w:cs="Times New Roman"/>
                <w:b/>
                <w:sz w:val="20"/>
                <w:szCs w:val="20"/>
              </w:rPr>
            </w:pPr>
          </w:p>
        </w:tc>
      </w:tr>
      <w:tr w:rsidR="00942A3C" w:rsidRPr="00942A3C" w:rsidTr="00F37938">
        <w:tc>
          <w:tcPr>
            <w:tcW w:w="3227" w:type="dxa"/>
          </w:tcPr>
          <w:p w:rsidR="00942A3C" w:rsidRPr="00942A3C" w:rsidRDefault="00942A3C" w:rsidP="00942A3C">
            <w:pPr>
              <w:pStyle w:val="Default"/>
              <w:jc w:val="both"/>
              <w:rPr>
                <w:rFonts w:ascii="Times New Roman" w:hAnsi="Times New Roman" w:cs="Times New Roman"/>
                <w:sz w:val="20"/>
                <w:szCs w:val="20"/>
              </w:rPr>
            </w:pPr>
            <w:r>
              <w:rPr>
                <w:rFonts w:ascii="Times New Roman" w:hAnsi="Times New Roman" w:cs="Times New Roman"/>
                <w:sz w:val="20"/>
                <w:szCs w:val="20"/>
              </w:rPr>
              <w:t xml:space="preserve">Тема 3.1. </w:t>
            </w:r>
            <w:r w:rsidRPr="00942A3C">
              <w:rPr>
                <w:rFonts w:ascii="Times New Roman" w:hAnsi="Times New Roman" w:cs="Times New Roman"/>
                <w:sz w:val="20"/>
                <w:szCs w:val="20"/>
              </w:rPr>
              <w:t>Электрическое поле</w:t>
            </w:r>
            <w:r>
              <w:rPr>
                <w:rFonts w:ascii="Times New Roman" w:hAnsi="Times New Roman" w:cs="Times New Roman"/>
                <w:sz w:val="20"/>
                <w:szCs w:val="20"/>
              </w:rPr>
              <w:t>.</w:t>
            </w:r>
          </w:p>
        </w:tc>
        <w:tc>
          <w:tcPr>
            <w:tcW w:w="8221" w:type="dxa"/>
          </w:tcPr>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Электрическое поле. Проводники и диэлектрики</w:t>
            </w:r>
            <w:r>
              <w:rPr>
                <w:rFonts w:ascii="Times New Roman" w:hAnsi="Times New Roman" w:cs="Times New Roman"/>
                <w:b/>
                <w:sz w:val="20"/>
                <w:szCs w:val="20"/>
              </w:rPr>
              <w:t>.</w:t>
            </w:r>
          </w:p>
          <w:p w:rsidR="00CF7945"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 xml:space="preserve">Электрические заряды. Элементарный электрический заряд. Закон сохранения заряда. Закон Кулона.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w:t>
            </w:r>
          </w:p>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Потенциал и разность потенциалов. Электроемкость, конденсаторы.</w:t>
            </w:r>
          </w:p>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Потенциал. Разность потенциалов. Эквипотенциальные поверхности. Связь между напр</w:t>
            </w:r>
            <w:r w:rsidRPr="00942A3C">
              <w:rPr>
                <w:rFonts w:ascii="Times New Roman" w:hAnsi="Times New Roman" w:cs="Times New Roman"/>
                <w:sz w:val="20"/>
                <w:szCs w:val="20"/>
              </w:rPr>
              <w:t>я</w:t>
            </w:r>
            <w:r w:rsidRPr="00942A3C">
              <w:rPr>
                <w:rFonts w:ascii="Times New Roman" w:hAnsi="Times New Roman" w:cs="Times New Roman"/>
                <w:sz w:val="20"/>
                <w:szCs w:val="20"/>
              </w:rPr>
              <w:t>женностью и разностью потенциалов электрического поля. Электроемкость. Конденсаторы. Энергия заряжен</w:t>
            </w:r>
            <w:r>
              <w:rPr>
                <w:rFonts w:ascii="Times New Roman" w:hAnsi="Times New Roman" w:cs="Times New Roman"/>
                <w:sz w:val="20"/>
                <w:szCs w:val="20"/>
              </w:rPr>
              <w:t>ного конденсатора. Применение.</w:t>
            </w:r>
          </w:p>
        </w:tc>
        <w:tc>
          <w:tcPr>
            <w:tcW w:w="781" w:type="dxa"/>
          </w:tcPr>
          <w:p w:rsidR="00942A3C" w:rsidRPr="00942A3C" w:rsidRDefault="006C39F8" w:rsidP="00942A3C">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942A3C" w:rsidRDefault="00942A3C" w:rsidP="00942A3C">
            <w:pPr>
              <w:pStyle w:val="Default"/>
              <w:jc w:val="center"/>
              <w:rPr>
                <w:rFonts w:ascii="Times New Roman" w:hAnsi="Times New Roman" w:cs="Times New Roman"/>
                <w:sz w:val="20"/>
                <w:szCs w:val="20"/>
              </w:rPr>
            </w:pPr>
            <w:r w:rsidRPr="00942A3C">
              <w:rPr>
                <w:rFonts w:ascii="Times New Roman" w:hAnsi="Times New Roman" w:cs="Times New Roman"/>
                <w:sz w:val="20"/>
                <w:szCs w:val="20"/>
              </w:rPr>
              <w:t>ОК 01</w:t>
            </w:r>
            <w:r>
              <w:rPr>
                <w:rFonts w:ascii="Times New Roman" w:hAnsi="Times New Roman" w:cs="Times New Roman"/>
                <w:sz w:val="20"/>
                <w:szCs w:val="20"/>
              </w:rPr>
              <w:t>;</w:t>
            </w:r>
            <w:r w:rsidRPr="00942A3C">
              <w:rPr>
                <w:rFonts w:ascii="Times New Roman" w:hAnsi="Times New Roman" w:cs="Times New Roman"/>
                <w:sz w:val="20"/>
                <w:szCs w:val="20"/>
              </w:rPr>
              <w:t xml:space="preserve"> ОК 02</w:t>
            </w:r>
            <w:r>
              <w:rPr>
                <w:rFonts w:ascii="Times New Roman" w:hAnsi="Times New Roman" w:cs="Times New Roman"/>
                <w:sz w:val="20"/>
                <w:szCs w:val="20"/>
              </w:rPr>
              <w:t>;</w:t>
            </w:r>
            <w:r w:rsidRPr="00942A3C">
              <w:rPr>
                <w:rFonts w:ascii="Times New Roman" w:hAnsi="Times New Roman" w:cs="Times New Roman"/>
                <w:sz w:val="20"/>
                <w:szCs w:val="20"/>
              </w:rPr>
              <w:t xml:space="preserve"> ОК 03</w:t>
            </w:r>
            <w:r>
              <w:rPr>
                <w:rFonts w:ascii="Times New Roman" w:hAnsi="Times New Roman" w:cs="Times New Roman"/>
                <w:sz w:val="20"/>
                <w:szCs w:val="20"/>
              </w:rPr>
              <w:t>;</w:t>
            </w:r>
            <w:r w:rsidRPr="00942A3C">
              <w:rPr>
                <w:rFonts w:ascii="Times New Roman" w:hAnsi="Times New Roman" w:cs="Times New Roman"/>
                <w:sz w:val="20"/>
                <w:szCs w:val="20"/>
              </w:rPr>
              <w:t xml:space="preserve"> ОК 04</w:t>
            </w:r>
            <w:r>
              <w:rPr>
                <w:rFonts w:ascii="Times New Roman" w:hAnsi="Times New Roman" w:cs="Times New Roman"/>
                <w:sz w:val="20"/>
                <w:szCs w:val="20"/>
              </w:rPr>
              <w:t xml:space="preserve">; </w:t>
            </w:r>
            <w:r w:rsidRPr="00942A3C">
              <w:rPr>
                <w:rFonts w:ascii="Times New Roman" w:hAnsi="Times New Roman" w:cs="Times New Roman"/>
                <w:sz w:val="20"/>
                <w:szCs w:val="20"/>
              </w:rPr>
              <w:t>ОК 05</w:t>
            </w:r>
            <w:r>
              <w:rPr>
                <w:rFonts w:ascii="Times New Roman" w:hAnsi="Times New Roman" w:cs="Times New Roman"/>
                <w:sz w:val="20"/>
                <w:szCs w:val="20"/>
              </w:rPr>
              <w:t>;</w:t>
            </w:r>
            <w:r w:rsidRPr="00942A3C">
              <w:rPr>
                <w:rFonts w:ascii="Times New Roman" w:hAnsi="Times New Roman" w:cs="Times New Roman"/>
                <w:sz w:val="20"/>
                <w:szCs w:val="20"/>
              </w:rPr>
              <w:t xml:space="preserve"> ОК 07 </w:t>
            </w:r>
          </w:p>
          <w:p w:rsidR="00A63BF0" w:rsidRDefault="00A63BF0" w:rsidP="00942A3C">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942A3C">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942A3C" w:rsidRPr="00942A3C" w:rsidTr="00F37938">
        <w:tc>
          <w:tcPr>
            <w:tcW w:w="3227" w:type="dxa"/>
            <w:vMerge w:val="restart"/>
          </w:tcPr>
          <w:p w:rsidR="00942A3C" w:rsidRPr="00942A3C" w:rsidRDefault="00942A3C" w:rsidP="00942A3C">
            <w:pPr>
              <w:pStyle w:val="Default"/>
              <w:jc w:val="both"/>
              <w:rPr>
                <w:rFonts w:ascii="Times New Roman" w:hAnsi="Times New Roman" w:cs="Times New Roman"/>
                <w:sz w:val="20"/>
                <w:szCs w:val="20"/>
              </w:rPr>
            </w:pPr>
            <w:r>
              <w:rPr>
                <w:rFonts w:ascii="Times New Roman" w:hAnsi="Times New Roman" w:cs="Times New Roman"/>
                <w:sz w:val="20"/>
                <w:szCs w:val="20"/>
              </w:rPr>
              <w:t xml:space="preserve">Тема 3.2. </w:t>
            </w:r>
            <w:r w:rsidRPr="00942A3C">
              <w:rPr>
                <w:rFonts w:ascii="Times New Roman" w:hAnsi="Times New Roman" w:cs="Times New Roman"/>
                <w:sz w:val="20"/>
                <w:szCs w:val="20"/>
              </w:rPr>
              <w:t>Законы постоянного тока</w:t>
            </w:r>
            <w:r>
              <w:rPr>
                <w:rFonts w:ascii="Times New Roman" w:hAnsi="Times New Roman" w:cs="Times New Roman"/>
                <w:sz w:val="20"/>
                <w:szCs w:val="20"/>
              </w:rPr>
              <w:t>.</w:t>
            </w:r>
          </w:p>
        </w:tc>
        <w:tc>
          <w:tcPr>
            <w:tcW w:w="8221" w:type="dxa"/>
          </w:tcPr>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 xml:space="preserve">Закон Ома для участка цепи. </w:t>
            </w:r>
            <w:r>
              <w:rPr>
                <w:rFonts w:ascii="Times New Roman" w:hAnsi="Times New Roman" w:cs="Times New Roman"/>
                <w:b/>
                <w:sz w:val="20"/>
                <w:szCs w:val="20"/>
              </w:rPr>
              <w:t>Варианты соединения</w:t>
            </w:r>
            <w:r w:rsidRPr="00CF7945">
              <w:rPr>
                <w:rFonts w:ascii="Times New Roman" w:hAnsi="Times New Roman" w:cs="Times New Roman"/>
                <w:b/>
                <w:sz w:val="20"/>
                <w:szCs w:val="20"/>
              </w:rPr>
              <w:t xml:space="preserve"> проводников.</w:t>
            </w:r>
          </w:p>
          <w:p w:rsidR="00CF7945"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Условия, необходимые для возникновения и поддержания электрического тока. Сила тока. Электрическое сопротивление. Закон Ома для участка цепи. Параллельное и последовател</w:t>
            </w:r>
            <w:r w:rsidRPr="00942A3C">
              <w:rPr>
                <w:rFonts w:ascii="Times New Roman" w:hAnsi="Times New Roman" w:cs="Times New Roman"/>
                <w:sz w:val="20"/>
                <w:szCs w:val="20"/>
              </w:rPr>
              <w:t>ь</w:t>
            </w:r>
            <w:r w:rsidRPr="00942A3C">
              <w:rPr>
                <w:rFonts w:ascii="Times New Roman" w:hAnsi="Times New Roman" w:cs="Times New Roman"/>
                <w:sz w:val="20"/>
                <w:szCs w:val="20"/>
              </w:rPr>
              <w:t xml:space="preserve">ное соединение проводников. </w:t>
            </w:r>
          </w:p>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Работа и мощность тока. Тепловое действие тока. ЭДС.</w:t>
            </w:r>
          </w:p>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Работа и мощность постоянного тока. Тепловое действие тока</w:t>
            </w:r>
            <w:r w:rsidR="00CF7945">
              <w:rPr>
                <w:rFonts w:ascii="Times New Roman" w:hAnsi="Times New Roman" w:cs="Times New Roman"/>
                <w:sz w:val="20"/>
                <w:szCs w:val="20"/>
              </w:rPr>
              <w:t>.</w:t>
            </w:r>
            <w:r w:rsidRPr="00942A3C">
              <w:rPr>
                <w:rFonts w:ascii="Times New Roman" w:hAnsi="Times New Roman" w:cs="Times New Roman"/>
                <w:sz w:val="20"/>
                <w:szCs w:val="20"/>
              </w:rPr>
              <w:t xml:space="preserve"> Закон Джоуля</w:t>
            </w:r>
            <w:r>
              <w:rPr>
                <w:rFonts w:ascii="Times New Roman" w:hAnsi="Times New Roman" w:cs="Times New Roman"/>
                <w:sz w:val="20"/>
                <w:szCs w:val="20"/>
              </w:rPr>
              <w:t>-</w:t>
            </w:r>
            <w:r w:rsidRPr="00942A3C">
              <w:rPr>
                <w:rFonts w:ascii="Times New Roman" w:hAnsi="Times New Roman" w:cs="Times New Roman"/>
                <w:sz w:val="20"/>
                <w:szCs w:val="20"/>
              </w:rPr>
              <w:t>Ленца. Эле</w:t>
            </w:r>
            <w:r w:rsidRPr="00942A3C">
              <w:rPr>
                <w:rFonts w:ascii="Times New Roman" w:hAnsi="Times New Roman" w:cs="Times New Roman"/>
                <w:sz w:val="20"/>
                <w:szCs w:val="20"/>
              </w:rPr>
              <w:t>к</w:t>
            </w:r>
            <w:r w:rsidRPr="00942A3C">
              <w:rPr>
                <w:rFonts w:ascii="Times New Roman" w:hAnsi="Times New Roman" w:cs="Times New Roman"/>
                <w:sz w:val="20"/>
                <w:szCs w:val="20"/>
              </w:rPr>
              <w:t>тродвижущая сила источника тока. Закон Ома для полной цепи.</w:t>
            </w:r>
          </w:p>
        </w:tc>
        <w:tc>
          <w:tcPr>
            <w:tcW w:w="781" w:type="dxa"/>
          </w:tcPr>
          <w:p w:rsidR="00942A3C" w:rsidRPr="00942A3C" w:rsidRDefault="006C39F8" w:rsidP="00942A3C">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vMerge w:val="restart"/>
          </w:tcPr>
          <w:p w:rsidR="00942A3C" w:rsidRDefault="00942A3C" w:rsidP="00942A3C">
            <w:pPr>
              <w:pStyle w:val="Default"/>
              <w:jc w:val="center"/>
              <w:rPr>
                <w:rFonts w:ascii="Times New Roman" w:hAnsi="Times New Roman" w:cs="Times New Roman"/>
                <w:sz w:val="20"/>
                <w:szCs w:val="20"/>
              </w:rPr>
            </w:pPr>
            <w:r w:rsidRPr="00942A3C">
              <w:rPr>
                <w:rFonts w:ascii="Times New Roman" w:hAnsi="Times New Roman" w:cs="Times New Roman"/>
                <w:sz w:val="20"/>
                <w:szCs w:val="20"/>
              </w:rPr>
              <w:t>ОК 01</w:t>
            </w:r>
            <w:r>
              <w:rPr>
                <w:rFonts w:ascii="Times New Roman" w:hAnsi="Times New Roman" w:cs="Times New Roman"/>
                <w:sz w:val="20"/>
                <w:szCs w:val="20"/>
              </w:rPr>
              <w:t>;</w:t>
            </w:r>
            <w:r w:rsidRPr="00942A3C">
              <w:rPr>
                <w:rFonts w:ascii="Times New Roman" w:hAnsi="Times New Roman" w:cs="Times New Roman"/>
                <w:sz w:val="20"/>
                <w:szCs w:val="20"/>
              </w:rPr>
              <w:t xml:space="preserve"> ОК 02</w:t>
            </w:r>
            <w:r>
              <w:rPr>
                <w:rFonts w:ascii="Times New Roman" w:hAnsi="Times New Roman" w:cs="Times New Roman"/>
                <w:sz w:val="20"/>
                <w:szCs w:val="20"/>
              </w:rPr>
              <w:t>;</w:t>
            </w:r>
            <w:r w:rsidRPr="00942A3C">
              <w:rPr>
                <w:rFonts w:ascii="Times New Roman" w:hAnsi="Times New Roman" w:cs="Times New Roman"/>
                <w:sz w:val="20"/>
                <w:szCs w:val="20"/>
              </w:rPr>
              <w:t xml:space="preserve"> ОК 03</w:t>
            </w:r>
            <w:r>
              <w:rPr>
                <w:rFonts w:ascii="Times New Roman" w:hAnsi="Times New Roman" w:cs="Times New Roman"/>
                <w:sz w:val="20"/>
                <w:szCs w:val="20"/>
              </w:rPr>
              <w:t>;</w:t>
            </w:r>
            <w:r w:rsidRPr="00942A3C">
              <w:rPr>
                <w:rFonts w:ascii="Times New Roman" w:hAnsi="Times New Roman" w:cs="Times New Roman"/>
                <w:sz w:val="20"/>
                <w:szCs w:val="20"/>
              </w:rPr>
              <w:t xml:space="preserve"> ОК 04</w:t>
            </w:r>
            <w:r>
              <w:rPr>
                <w:rFonts w:ascii="Times New Roman" w:hAnsi="Times New Roman" w:cs="Times New Roman"/>
                <w:sz w:val="20"/>
                <w:szCs w:val="20"/>
              </w:rPr>
              <w:t xml:space="preserve">; </w:t>
            </w:r>
            <w:r w:rsidRPr="00942A3C">
              <w:rPr>
                <w:rFonts w:ascii="Times New Roman" w:hAnsi="Times New Roman" w:cs="Times New Roman"/>
                <w:sz w:val="20"/>
                <w:szCs w:val="20"/>
              </w:rPr>
              <w:t>ОК 05</w:t>
            </w:r>
            <w:r>
              <w:rPr>
                <w:rFonts w:ascii="Times New Roman" w:hAnsi="Times New Roman" w:cs="Times New Roman"/>
                <w:sz w:val="20"/>
                <w:szCs w:val="20"/>
              </w:rPr>
              <w:t>;</w:t>
            </w:r>
            <w:r w:rsidRPr="00942A3C">
              <w:rPr>
                <w:rFonts w:ascii="Times New Roman" w:hAnsi="Times New Roman" w:cs="Times New Roman"/>
                <w:sz w:val="20"/>
                <w:szCs w:val="20"/>
              </w:rPr>
              <w:t xml:space="preserve"> ОК 07 </w:t>
            </w:r>
          </w:p>
          <w:p w:rsidR="00A63BF0" w:rsidRDefault="00A63BF0" w:rsidP="00942A3C">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942A3C">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942A3C" w:rsidRPr="00942A3C" w:rsidTr="00F37938">
        <w:tc>
          <w:tcPr>
            <w:tcW w:w="3227" w:type="dxa"/>
            <w:vMerge/>
          </w:tcPr>
          <w:p w:rsidR="00942A3C" w:rsidRPr="00942A3C" w:rsidRDefault="00942A3C" w:rsidP="00942A3C">
            <w:pPr>
              <w:pStyle w:val="Default"/>
              <w:jc w:val="both"/>
              <w:rPr>
                <w:rFonts w:ascii="Times New Roman" w:hAnsi="Times New Roman" w:cs="Times New Roman"/>
                <w:sz w:val="20"/>
                <w:szCs w:val="20"/>
              </w:rPr>
            </w:pPr>
          </w:p>
        </w:tc>
        <w:tc>
          <w:tcPr>
            <w:tcW w:w="8221" w:type="dxa"/>
          </w:tcPr>
          <w:p w:rsidR="00CF7945" w:rsidRDefault="00942A3C" w:rsidP="00CF7945">
            <w:pPr>
              <w:pStyle w:val="Default"/>
              <w:jc w:val="both"/>
              <w:rPr>
                <w:rFonts w:ascii="Times New Roman" w:hAnsi="Times New Roman" w:cs="Times New Roman"/>
                <w:b/>
                <w:sz w:val="20"/>
                <w:szCs w:val="20"/>
              </w:rPr>
            </w:pPr>
            <w:r w:rsidRPr="00942A3C">
              <w:rPr>
                <w:rFonts w:ascii="Times New Roman" w:hAnsi="Times New Roman" w:cs="Times New Roman"/>
                <w:b/>
                <w:sz w:val="20"/>
                <w:szCs w:val="20"/>
              </w:rPr>
              <w:t xml:space="preserve">Лабораторная работа № </w:t>
            </w:r>
            <w:r w:rsidR="00CF7945">
              <w:rPr>
                <w:rFonts w:ascii="Times New Roman" w:hAnsi="Times New Roman" w:cs="Times New Roman"/>
                <w:b/>
                <w:sz w:val="20"/>
                <w:szCs w:val="20"/>
              </w:rPr>
              <w:t>3</w:t>
            </w:r>
            <w:r w:rsidRPr="00942A3C">
              <w:rPr>
                <w:rFonts w:ascii="Times New Roman" w:hAnsi="Times New Roman" w:cs="Times New Roman"/>
                <w:b/>
                <w:sz w:val="20"/>
                <w:szCs w:val="20"/>
              </w:rPr>
              <w:t xml:space="preserve">: </w:t>
            </w:r>
            <w:r w:rsidR="00CF7945" w:rsidRPr="00CF7945">
              <w:rPr>
                <w:rFonts w:ascii="Times New Roman" w:hAnsi="Times New Roman" w:cs="Times New Roman"/>
                <w:b/>
                <w:sz w:val="20"/>
                <w:szCs w:val="20"/>
              </w:rPr>
              <w:t>Законы постоянного тока.</w:t>
            </w:r>
          </w:p>
          <w:p w:rsidR="00942A3C" w:rsidRPr="00942A3C" w:rsidRDefault="00942A3C" w:rsidP="00CF7945">
            <w:pPr>
              <w:pStyle w:val="Default"/>
              <w:jc w:val="both"/>
              <w:rPr>
                <w:rFonts w:ascii="Times New Roman" w:hAnsi="Times New Roman" w:cs="Times New Roman"/>
                <w:sz w:val="20"/>
                <w:szCs w:val="20"/>
              </w:rPr>
            </w:pPr>
            <w:r w:rsidRPr="00942A3C">
              <w:rPr>
                <w:rFonts w:ascii="Times New Roman" w:hAnsi="Times New Roman" w:cs="Times New Roman"/>
                <w:sz w:val="20"/>
                <w:szCs w:val="20"/>
              </w:rPr>
              <w:lastRenderedPageBreak/>
              <w:t>Изучение законов последовательного и параллельного соединений проводни</w:t>
            </w:r>
            <w:r w:rsidR="00A63BF0">
              <w:rPr>
                <w:rFonts w:ascii="Times New Roman" w:hAnsi="Times New Roman" w:cs="Times New Roman"/>
                <w:sz w:val="20"/>
                <w:szCs w:val="20"/>
              </w:rPr>
              <w:t xml:space="preserve">ков. </w:t>
            </w:r>
            <w:r w:rsidRPr="00942A3C">
              <w:rPr>
                <w:rFonts w:ascii="Times New Roman" w:hAnsi="Times New Roman" w:cs="Times New Roman"/>
                <w:sz w:val="20"/>
                <w:szCs w:val="20"/>
              </w:rPr>
              <w:t xml:space="preserve">Измерение ЭДС и внутреннего сопротивления источника тока. </w:t>
            </w:r>
          </w:p>
        </w:tc>
        <w:tc>
          <w:tcPr>
            <w:tcW w:w="781" w:type="dxa"/>
          </w:tcPr>
          <w:p w:rsidR="00942A3C" w:rsidRPr="00942A3C" w:rsidRDefault="00A63BF0" w:rsidP="00942A3C">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lastRenderedPageBreak/>
              <w:t>2</w:t>
            </w:r>
          </w:p>
        </w:tc>
        <w:tc>
          <w:tcPr>
            <w:tcW w:w="1559" w:type="dxa"/>
            <w:vMerge/>
          </w:tcPr>
          <w:p w:rsidR="00942A3C" w:rsidRPr="00942A3C" w:rsidRDefault="00942A3C" w:rsidP="00942A3C">
            <w:pPr>
              <w:pStyle w:val="Default"/>
              <w:widowControl w:val="0"/>
              <w:jc w:val="center"/>
              <w:rPr>
                <w:rFonts w:ascii="Times New Roman" w:hAnsi="Times New Roman" w:cs="Times New Roman"/>
                <w:sz w:val="20"/>
                <w:szCs w:val="20"/>
              </w:rPr>
            </w:pPr>
          </w:p>
        </w:tc>
      </w:tr>
      <w:tr w:rsidR="00942A3C" w:rsidRPr="00942A3C" w:rsidTr="00F37938">
        <w:tc>
          <w:tcPr>
            <w:tcW w:w="3227" w:type="dxa"/>
          </w:tcPr>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lastRenderedPageBreak/>
              <w:t>Тема 3.3</w:t>
            </w:r>
            <w:r>
              <w:rPr>
                <w:rFonts w:ascii="Times New Roman" w:hAnsi="Times New Roman" w:cs="Times New Roman"/>
                <w:sz w:val="20"/>
                <w:szCs w:val="20"/>
              </w:rPr>
              <w:t>.</w:t>
            </w:r>
            <w:r w:rsidRPr="00942A3C">
              <w:rPr>
                <w:rFonts w:ascii="Times New Roman" w:hAnsi="Times New Roman" w:cs="Times New Roman"/>
                <w:sz w:val="20"/>
                <w:szCs w:val="20"/>
              </w:rPr>
              <w:t xml:space="preserve"> Электрический ток в различных средах</w:t>
            </w:r>
            <w:r>
              <w:rPr>
                <w:rFonts w:ascii="Times New Roman" w:hAnsi="Times New Roman" w:cs="Times New Roman"/>
                <w:sz w:val="20"/>
                <w:szCs w:val="20"/>
              </w:rPr>
              <w:t>.</w:t>
            </w:r>
          </w:p>
        </w:tc>
        <w:tc>
          <w:tcPr>
            <w:tcW w:w="8221" w:type="dxa"/>
          </w:tcPr>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Электрический ток в металлах, в электролитах, газах, в вакууме.</w:t>
            </w:r>
          </w:p>
          <w:p w:rsidR="00CF7945"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Электрический ток в металлах, в электролитах, газах, в вакууме. Электролиз. Закон эле</w:t>
            </w:r>
            <w:r w:rsidRPr="00942A3C">
              <w:rPr>
                <w:rFonts w:ascii="Times New Roman" w:hAnsi="Times New Roman" w:cs="Times New Roman"/>
                <w:sz w:val="20"/>
                <w:szCs w:val="20"/>
              </w:rPr>
              <w:t>к</w:t>
            </w:r>
            <w:r w:rsidRPr="00942A3C">
              <w:rPr>
                <w:rFonts w:ascii="Times New Roman" w:hAnsi="Times New Roman" w:cs="Times New Roman"/>
                <w:sz w:val="20"/>
                <w:szCs w:val="20"/>
              </w:rPr>
              <w:t xml:space="preserve">тролиза Фарадея. Виды газовых разрядов. Термоэлектронная эмиссия. Плазма. </w:t>
            </w:r>
          </w:p>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Электрический ток в полупроводниках.</w:t>
            </w:r>
          </w:p>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Электрический ток в полупроводниках. Собственная и примесная проводимости. Р-n переход. Полупроводниковые приборы. Применение полупро</w:t>
            </w:r>
            <w:r>
              <w:rPr>
                <w:rFonts w:ascii="Times New Roman" w:hAnsi="Times New Roman" w:cs="Times New Roman"/>
                <w:sz w:val="20"/>
                <w:szCs w:val="20"/>
              </w:rPr>
              <w:t>водников.</w:t>
            </w:r>
          </w:p>
        </w:tc>
        <w:tc>
          <w:tcPr>
            <w:tcW w:w="781" w:type="dxa"/>
          </w:tcPr>
          <w:p w:rsidR="00942A3C" w:rsidRPr="00942A3C" w:rsidRDefault="00942A3C"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4</w:t>
            </w:r>
          </w:p>
        </w:tc>
        <w:tc>
          <w:tcPr>
            <w:tcW w:w="1559" w:type="dxa"/>
          </w:tcPr>
          <w:p w:rsidR="00942A3C" w:rsidRDefault="00942A3C" w:rsidP="00942A3C">
            <w:pPr>
              <w:pStyle w:val="Default"/>
              <w:jc w:val="center"/>
              <w:rPr>
                <w:rFonts w:ascii="Times New Roman" w:hAnsi="Times New Roman" w:cs="Times New Roman"/>
                <w:sz w:val="20"/>
                <w:szCs w:val="20"/>
              </w:rPr>
            </w:pPr>
            <w:r w:rsidRPr="00942A3C">
              <w:rPr>
                <w:rFonts w:ascii="Times New Roman" w:hAnsi="Times New Roman" w:cs="Times New Roman"/>
                <w:sz w:val="20"/>
                <w:szCs w:val="20"/>
              </w:rPr>
              <w:t>ОК 01</w:t>
            </w:r>
            <w:r>
              <w:rPr>
                <w:rFonts w:ascii="Times New Roman" w:hAnsi="Times New Roman" w:cs="Times New Roman"/>
                <w:sz w:val="20"/>
                <w:szCs w:val="20"/>
              </w:rPr>
              <w:t>;</w:t>
            </w:r>
            <w:r w:rsidRPr="00942A3C">
              <w:rPr>
                <w:rFonts w:ascii="Times New Roman" w:hAnsi="Times New Roman" w:cs="Times New Roman"/>
                <w:sz w:val="20"/>
                <w:szCs w:val="20"/>
              </w:rPr>
              <w:t xml:space="preserve"> ОК 02</w:t>
            </w:r>
            <w:r>
              <w:rPr>
                <w:rFonts w:ascii="Times New Roman" w:hAnsi="Times New Roman" w:cs="Times New Roman"/>
                <w:sz w:val="20"/>
                <w:szCs w:val="20"/>
              </w:rPr>
              <w:t>;</w:t>
            </w:r>
            <w:r w:rsidRPr="00942A3C">
              <w:rPr>
                <w:rFonts w:ascii="Times New Roman" w:hAnsi="Times New Roman" w:cs="Times New Roman"/>
                <w:sz w:val="20"/>
                <w:szCs w:val="20"/>
              </w:rPr>
              <w:t xml:space="preserve"> ОК 03</w:t>
            </w:r>
            <w:r>
              <w:rPr>
                <w:rFonts w:ascii="Times New Roman" w:hAnsi="Times New Roman" w:cs="Times New Roman"/>
                <w:sz w:val="20"/>
                <w:szCs w:val="20"/>
              </w:rPr>
              <w:t>;</w:t>
            </w:r>
            <w:r w:rsidRPr="00942A3C">
              <w:rPr>
                <w:rFonts w:ascii="Times New Roman" w:hAnsi="Times New Roman" w:cs="Times New Roman"/>
                <w:sz w:val="20"/>
                <w:szCs w:val="20"/>
              </w:rPr>
              <w:t xml:space="preserve"> ОК 04</w:t>
            </w:r>
            <w:r>
              <w:rPr>
                <w:rFonts w:ascii="Times New Roman" w:hAnsi="Times New Roman" w:cs="Times New Roman"/>
                <w:sz w:val="20"/>
                <w:szCs w:val="20"/>
              </w:rPr>
              <w:t xml:space="preserve">; </w:t>
            </w:r>
            <w:r w:rsidRPr="00942A3C">
              <w:rPr>
                <w:rFonts w:ascii="Times New Roman" w:hAnsi="Times New Roman" w:cs="Times New Roman"/>
                <w:sz w:val="20"/>
                <w:szCs w:val="20"/>
              </w:rPr>
              <w:t>ОК 05</w:t>
            </w:r>
            <w:r>
              <w:rPr>
                <w:rFonts w:ascii="Times New Roman" w:hAnsi="Times New Roman" w:cs="Times New Roman"/>
                <w:sz w:val="20"/>
                <w:szCs w:val="20"/>
              </w:rPr>
              <w:t>;</w:t>
            </w:r>
            <w:r w:rsidRPr="00942A3C">
              <w:rPr>
                <w:rFonts w:ascii="Times New Roman" w:hAnsi="Times New Roman" w:cs="Times New Roman"/>
                <w:sz w:val="20"/>
                <w:szCs w:val="20"/>
              </w:rPr>
              <w:t xml:space="preserve"> ОК 07 </w:t>
            </w:r>
          </w:p>
          <w:p w:rsidR="00A63BF0" w:rsidRDefault="00A63BF0" w:rsidP="00942A3C">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942A3C">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942A3C" w:rsidRPr="00942A3C" w:rsidTr="00F37938">
        <w:tc>
          <w:tcPr>
            <w:tcW w:w="3227" w:type="dxa"/>
          </w:tcPr>
          <w:p w:rsidR="00942A3C" w:rsidRPr="00942A3C" w:rsidRDefault="00942A3C" w:rsidP="00942A3C">
            <w:pPr>
              <w:pStyle w:val="Default"/>
              <w:jc w:val="both"/>
              <w:rPr>
                <w:rFonts w:ascii="Times New Roman" w:hAnsi="Times New Roman" w:cs="Times New Roman"/>
                <w:sz w:val="20"/>
                <w:szCs w:val="20"/>
              </w:rPr>
            </w:pPr>
            <w:r>
              <w:rPr>
                <w:rFonts w:ascii="Times New Roman" w:hAnsi="Times New Roman" w:cs="Times New Roman"/>
                <w:sz w:val="20"/>
                <w:szCs w:val="20"/>
              </w:rPr>
              <w:t xml:space="preserve">Тема 3.4. </w:t>
            </w:r>
            <w:r w:rsidRPr="00942A3C">
              <w:rPr>
                <w:rFonts w:ascii="Times New Roman" w:hAnsi="Times New Roman" w:cs="Times New Roman"/>
                <w:sz w:val="20"/>
                <w:szCs w:val="20"/>
              </w:rPr>
              <w:t>Магнитное поле</w:t>
            </w:r>
            <w:r>
              <w:rPr>
                <w:rFonts w:ascii="Times New Roman" w:hAnsi="Times New Roman" w:cs="Times New Roman"/>
                <w:sz w:val="20"/>
                <w:szCs w:val="20"/>
              </w:rPr>
              <w:t>.</w:t>
            </w:r>
          </w:p>
        </w:tc>
        <w:tc>
          <w:tcPr>
            <w:tcW w:w="8221" w:type="dxa"/>
          </w:tcPr>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Магнитное поле.</w:t>
            </w:r>
          </w:p>
          <w:p w:rsidR="00CF7945"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 xml:space="preserve">Вектор индукции магнитного поля. Взаимодействие токов. Сила Ампера. Применение силы Ампера. Магнитный поток. </w:t>
            </w:r>
          </w:p>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Действие магнитного поля на движущийся заряд.</w:t>
            </w:r>
            <w:r>
              <w:rPr>
                <w:rFonts w:ascii="Times New Roman" w:hAnsi="Times New Roman" w:cs="Times New Roman"/>
                <w:b/>
                <w:sz w:val="20"/>
                <w:szCs w:val="20"/>
              </w:rPr>
              <w:t xml:space="preserve"> Магнитные свойства вещества.</w:t>
            </w:r>
          </w:p>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Действие магнитного поля на движущийся заряд. Сила Ло</w:t>
            </w:r>
            <w:r w:rsidR="00CF7945">
              <w:rPr>
                <w:rFonts w:ascii="Times New Roman" w:hAnsi="Times New Roman" w:cs="Times New Roman"/>
                <w:sz w:val="20"/>
                <w:szCs w:val="20"/>
              </w:rPr>
              <w:t xml:space="preserve">ренца. Применение силы Лоренца. </w:t>
            </w:r>
            <w:r w:rsidRPr="00942A3C">
              <w:rPr>
                <w:rFonts w:ascii="Times New Roman" w:hAnsi="Times New Roman" w:cs="Times New Roman"/>
                <w:sz w:val="20"/>
                <w:szCs w:val="20"/>
              </w:rPr>
              <w:t>Магнитные свойства вещества. Солнечная активность и её влияние на Землю. Маг</w:t>
            </w:r>
            <w:r>
              <w:rPr>
                <w:rFonts w:ascii="Times New Roman" w:hAnsi="Times New Roman" w:cs="Times New Roman"/>
                <w:sz w:val="20"/>
                <w:szCs w:val="20"/>
              </w:rPr>
              <w:t>нитные бури.</w:t>
            </w:r>
          </w:p>
        </w:tc>
        <w:tc>
          <w:tcPr>
            <w:tcW w:w="781" w:type="dxa"/>
          </w:tcPr>
          <w:p w:rsidR="00942A3C" w:rsidRPr="00942A3C" w:rsidRDefault="00942A3C"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4</w:t>
            </w:r>
          </w:p>
        </w:tc>
        <w:tc>
          <w:tcPr>
            <w:tcW w:w="1559" w:type="dxa"/>
          </w:tcPr>
          <w:p w:rsidR="00942A3C" w:rsidRDefault="00942A3C" w:rsidP="00942A3C">
            <w:pPr>
              <w:pStyle w:val="Default"/>
              <w:jc w:val="center"/>
              <w:rPr>
                <w:rFonts w:ascii="Times New Roman" w:hAnsi="Times New Roman" w:cs="Times New Roman"/>
                <w:sz w:val="20"/>
                <w:szCs w:val="20"/>
              </w:rPr>
            </w:pPr>
            <w:r w:rsidRPr="00942A3C">
              <w:rPr>
                <w:rFonts w:ascii="Times New Roman" w:hAnsi="Times New Roman" w:cs="Times New Roman"/>
                <w:sz w:val="20"/>
                <w:szCs w:val="20"/>
              </w:rPr>
              <w:t>ОК 01</w:t>
            </w:r>
            <w:r>
              <w:rPr>
                <w:rFonts w:ascii="Times New Roman" w:hAnsi="Times New Roman" w:cs="Times New Roman"/>
                <w:sz w:val="20"/>
                <w:szCs w:val="20"/>
              </w:rPr>
              <w:t>;</w:t>
            </w:r>
            <w:r w:rsidRPr="00942A3C">
              <w:rPr>
                <w:rFonts w:ascii="Times New Roman" w:hAnsi="Times New Roman" w:cs="Times New Roman"/>
                <w:sz w:val="20"/>
                <w:szCs w:val="20"/>
              </w:rPr>
              <w:t xml:space="preserve"> ОК 02</w:t>
            </w:r>
            <w:r>
              <w:rPr>
                <w:rFonts w:ascii="Times New Roman" w:hAnsi="Times New Roman" w:cs="Times New Roman"/>
                <w:sz w:val="20"/>
                <w:szCs w:val="20"/>
              </w:rPr>
              <w:t>;</w:t>
            </w:r>
            <w:r w:rsidRPr="00942A3C">
              <w:rPr>
                <w:rFonts w:ascii="Times New Roman" w:hAnsi="Times New Roman" w:cs="Times New Roman"/>
                <w:sz w:val="20"/>
                <w:szCs w:val="20"/>
              </w:rPr>
              <w:t xml:space="preserve"> ОК 03</w:t>
            </w:r>
            <w:r>
              <w:rPr>
                <w:rFonts w:ascii="Times New Roman" w:hAnsi="Times New Roman" w:cs="Times New Roman"/>
                <w:sz w:val="20"/>
                <w:szCs w:val="20"/>
              </w:rPr>
              <w:t>;</w:t>
            </w:r>
            <w:r w:rsidRPr="00942A3C">
              <w:rPr>
                <w:rFonts w:ascii="Times New Roman" w:hAnsi="Times New Roman" w:cs="Times New Roman"/>
                <w:sz w:val="20"/>
                <w:szCs w:val="20"/>
              </w:rPr>
              <w:t xml:space="preserve"> ОК 04</w:t>
            </w:r>
            <w:r>
              <w:rPr>
                <w:rFonts w:ascii="Times New Roman" w:hAnsi="Times New Roman" w:cs="Times New Roman"/>
                <w:sz w:val="20"/>
                <w:szCs w:val="20"/>
              </w:rPr>
              <w:t xml:space="preserve">; </w:t>
            </w:r>
            <w:r w:rsidRPr="00942A3C">
              <w:rPr>
                <w:rFonts w:ascii="Times New Roman" w:hAnsi="Times New Roman" w:cs="Times New Roman"/>
                <w:sz w:val="20"/>
                <w:szCs w:val="20"/>
              </w:rPr>
              <w:t>ОК 05</w:t>
            </w:r>
            <w:r>
              <w:rPr>
                <w:rFonts w:ascii="Times New Roman" w:hAnsi="Times New Roman" w:cs="Times New Roman"/>
                <w:sz w:val="20"/>
                <w:szCs w:val="20"/>
              </w:rPr>
              <w:t>;</w:t>
            </w:r>
            <w:r w:rsidRPr="00942A3C">
              <w:rPr>
                <w:rFonts w:ascii="Times New Roman" w:hAnsi="Times New Roman" w:cs="Times New Roman"/>
                <w:sz w:val="20"/>
                <w:szCs w:val="20"/>
              </w:rPr>
              <w:t xml:space="preserve"> ОК 07 </w:t>
            </w:r>
          </w:p>
          <w:p w:rsidR="00A63BF0" w:rsidRDefault="00A63BF0" w:rsidP="00942A3C">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942A3C">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CF7945" w:rsidRPr="00942A3C" w:rsidTr="00F37938">
        <w:tc>
          <w:tcPr>
            <w:tcW w:w="3227" w:type="dxa"/>
            <w:vMerge w:val="restart"/>
          </w:tcPr>
          <w:p w:rsidR="00CF7945" w:rsidRPr="00942A3C" w:rsidRDefault="00CF7945"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Тема 3.5</w:t>
            </w:r>
            <w:r>
              <w:rPr>
                <w:rFonts w:ascii="Times New Roman" w:hAnsi="Times New Roman" w:cs="Times New Roman"/>
                <w:sz w:val="20"/>
                <w:szCs w:val="20"/>
              </w:rPr>
              <w:t>.</w:t>
            </w:r>
            <w:r w:rsidRPr="00942A3C">
              <w:rPr>
                <w:rFonts w:ascii="Times New Roman" w:hAnsi="Times New Roman" w:cs="Times New Roman"/>
                <w:sz w:val="20"/>
                <w:szCs w:val="20"/>
              </w:rPr>
              <w:t xml:space="preserve"> Электромагнитная и</w:t>
            </w:r>
            <w:r w:rsidRPr="00942A3C">
              <w:rPr>
                <w:rFonts w:ascii="Times New Roman" w:hAnsi="Times New Roman" w:cs="Times New Roman"/>
                <w:sz w:val="20"/>
                <w:szCs w:val="20"/>
              </w:rPr>
              <w:t>н</w:t>
            </w:r>
            <w:r>
              <w:rPr>
                <w:rFonts w:ascii="Times New Roman" w:hAnsi="Times New Roman" w:cs="Times New Roman"/>
                <w:sz w:val="20"/>
                <w:szCs w:val="20"/>
              </w:rPr>
              <w:t>дукция.</w:t>
            </w:r>
          </w:p>
        </w:tc>
        <w:tc>
          <w:tcPr>
            <w:tcW w:w="8221" w:type="dxa"/>
          </w:tcPr>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Электромагнитная индукция.</w:t>
            </w:r>
          </w:p>
          <w:p w:rsidR="00CF7945" w:rsidRDefault="00CF7945"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 xml:space="preserve">Явление электромагнитной индукции. Закон электромагнитной индукции. Правило Ленца. Вихревое электрическое поле. ЭДС индукции в движущихся проводниках. </w:t>
            </w:r>
          </w:p>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Самоиндукция. Электромагнитное поле.</w:t>
            </w:r>
          </w:p>
          <w:p w:rsidR="00CF7945" w:rsidRPr="00942A3C" w:rsidRDefault="00CF7945"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Явление самоиндукции. Индуктивность. Энергия магнитного поля тока. Электромагнитное поле.</w:t>
            </w:r>
          </w:p>
        </w:tc>
        <w:tc>
          <w:tcPr>
            <w:tcW w:w="781" w:type="dxa"/>
          </w:tcPr>
          <w:p w:rsidR="00CF7945" w:rsidRPr="00942A3C" w:rsidRDefault="00CF7945"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4</w:t>
            </w:r>
          </w:p>
        </w:tc>
        <w:tc>
          <w:tcPr>
            <w:tcW w:w="1559" w:type="dxa"/>
            <w:vMerge w:val="restart"/>
          </w:tcPr>
          <w:p w:rsidR="00CF7945" w:rsidRDefault="00CF7945" w:rsidP="00942A3C">
            <w:pPr>
              <w:pStyle w:val="Default"/>
              <w:jc w:val="center"/>
              <w:rPr>
                <w:rFonts w:ascii="Times New Roman" w:hAnsi="Times New Roman" w:cs="Times New Roman"/>
                <w:sz w:val="20"/>
                <w:szCs w:val="20"/>
              </w:rPr>
            </w:pPr>
            <w:r w:rsidRPr="00942A3C">
              <w:rPr>
                <w:rFonts w:ascii="Times New Roman" w:hAnsi="Times New Roman" w:cs="Times New Roman"/>
                <w:sz w:val="20"/>
                <w:szCs w:val="20"/>
              </w:rPr>
              <w:t>ОК 01</w:t>
            </w:r>
            <w:r>
              <w:rPr>
                <w:rFonts w:ascii="Times New Roman" w:hAnsi="Times New Roman" w:cs="Times New Roman"/>
                <w:sz w:val="20"/>
                <w:szCs w:val="20"/>
              </w:rPr>
              <w:t>;</w:t>
            </w:r>
            <w:r w:rsidRPr="00942A3C">
              <w:rPr>
                <w:rFonts w:ascii="Times New Roman" w:hAnsi="Times New Roman" w:cs="Times New Roman"/>
                <w:sz w:val="20"/>
                <w:szCs w:val="20"/>
              </w:rPr>
              <w:t xml:space="preserve"> ОК 02</w:t>
            </w:r>
            <w:r>
              <w:rPr>
                <w:rFonts w:ascii="Times New Roman" w:hAnsi="Times New Roman" w:cs="Times New Roman"/>
                <w:sz w:val="20"/>
                <w:szCs w:val="20"/>
              </w:rPr>
              <w:t>;</w:t>
            </w:r>
            <w:r w:rsidRPr="00942A3C">
              <w:rPr>
                <w:rFonts w:ascii="Times New Roman" w:hAnsi="Times New Roman" w:cs="Times New Roman"/>
                <w:sz w:val="20"/>
                <w:szCs w:val="20"/>
              </w:rPr>
              <w:t xml:space="preserve"> ОК 03</w:t>
            </w:r>
            <w:r>
              <w:rPr>
                <w:rFonts w:ascii="Times New Roman" w:hAnsi="Times New Roman" w:cs="Times New Roman"/>
                <w:sz w:val="20"/>
                <w:szCs w:val="20"/>
              </w:rPr>
              <w:t>;</w:t>
            </w:r>
            <w:r w:rsidRPr="00942A3C">
              <w:rPr>
                <w:rFonts w:ascii="Times New Roman" w:hAnsi="Times New Roman" w:cs="Times New Roman"/>
                <w:sz w:val="20"/>
                <w:szCs w:val="20"/>
              </w:rPr>
              <w:t xml:space="preserve"> ОК 04</w:t>
            </w:r>
            <w:r>
              <w:rPr>
                <w:rFonts w:ascii="Times New Roman" w:hAnsi="Times New Roman" w:cs="Times New Roman"/>
                <w:sz w:val="20"/>
                <w:szCs w:val="20"/>
              </w:rPr>
              <w:t xml:space="preserve">; </w:t>
            </w:r>
            <w:r w:rsidRPr="00942A3C">
              <w:rPr>
                <w:rFonts w:ascii="Times New Roman" w:hAnsi="Times New Roman" w:cs="Times New Roman"/>
                <w:sz w:val="20"/>
                <w:szCs w:val="20"/>
              </w:rPr>
              <w:t>ОК 05</w:t>
            </w:r>
            <w:r>
              <w:rPr>
                <w:rFonts w:ascii="Times New Roman" w:hAnsi="Times New Roman" w:cs="Times New Roman"/>
                <w:sz w:val="20"/>
                <w:szCs w:val="20"/>
              </w:rPr>
              <w:t>;</w:t>
            </w:r>
            <w:r w:rsidRPr="00942A3C">
              <w:rPr>
                <w:rFonts w:ascii="Times New Roman" w:hAnsi="Times New Roman" w:cs="Times New Roman"/>
                <w:sz w:val="20"/>
                <w:szCs w:val="20"/>
              </w:rPr>
              <w:t xml:space="preserve"> ОК 07 </w:t>
            </w:r>
          </w:p>
          <w:p w:rsidR="00CF7945" w:rsidRDefault="00CF7945" w:rsidP="00942A3C">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942A3C">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CF7945" w:rsidRPr="00942A3C" w:rsidTr="00F37938">
        <w:tc>
          <w:tcPr>
            <w:tcW w:w="3227" w:type="dxa"/>
            <w:vMerge/>
          </w:tcPr>
          <w:p w:rsidR="00CF7945" w:rsidRPr="00942A3C" w:rsidRDefault="00CF7945" w:rsidP="00942A3C">
            <w:pPr>
              <w:pStyle w:val="Default"/>
              <w:jc w:val="both"/>
              <w:rPr>
                <w:rFonts w:ascii="Times New Roman" w:hAnsi="Times New Roman" w:cs="Times New Roman"/>
                <w:sz w:val="20"/>
                <w:szCs w:val="20"/>
              </w:rPr>
            </w:pPr>
          </w:p>
        </w:tc>
        <w:tc>
          <w:tcPr>
            <w:tcW w:w="8221" w:type="dxa"/>
          </w:tcPr>
          <w:p w:rsidR="00CF7945" w:rsidRPr="00942A3C" w:rsidRDefault="00CF7945" w:rsidP="00CF7945">
            <w:pPr>
              <w:pStyle w:val="Default"/>
              <w:jc w:val="both"/>
              <w:rPr>
                <w:rFonts w:ascii="Times New Roman" w:hAnsi="Times New Roman" w:cs="Times New Roman"/>
                <w:sz w:val="20"/>
                <w:szCs w:val="20"/>
              </w:rPr>
            </w:pPr>
            <w:r w:rsidRPr="00942A3C">
              <w:rPr>
                <w:rFonts w:ascii="Times New Roman" w:hAnsi="Times New Roman" w:cs="Times New Roman"/>
                <w:b/>
                <w:sz w:val="20"/>
                <w:szCs w:val="20"/>
              </w:rPr>
              <w:t xml:space="preserve">Лабораторная работа № </w:t>
            </w:r>
            <w:r>
              <w:rPr>
                <w:rFonts w:ascii="Times New Roman" w:hAnsi="Times New Roman" w:cs="Times New Roman"/>
                <w:b/>
                <w:sz w:val="20"/>
                <w:szCs w:val="20"/>
              </w:rPr>
              <w:t>4</w:t>
            </w:r>
            <w:r w:rsidRPr="00942A3C">
              <w:rPr>
                <w:rFonts w:ascii="Times New Roman" w:hAnsi="Times New Roman" w:cs="Times New Roman"/>
                <w:b/>
                <w:sz w:val="20"/>
                <w:szCs w:val="20"/>
              </w:rPr>
              <w:t xml:space="preserve">: </w:t>
            </w:r>
            <w:r w:rsidRPr="00CF7945">
              <w:rPr>
                <w:rFonts w:ascii="Times New Roman" w:hAnsi="Times New Roman" w:cs="Times New Roman"/>
                <w:b/>
                <w:sz w:val="20"/>
                <w:szCs w:val="20"/>
              </w:rPr>
              <w:t>Изучение явления электромагнитной индукции</w:t>
            </w:r>
            <w:r>
              <w:rPr>
                <w:rFonts w:ascii="Times New Roman" w:hAnsi="Times New Roman" w:cs="Times New Roman"/>
                <w:b/>
                <w:sz w:val="20"/>
                <w:szCs w:val="20"/>
              </w:rPr>
              <w:t>.</w:t>
            </w:r>
          </w:p>
        </w:tc>
        <w:tc>
          <w:tcPr>
            <w:tcW w:w="781" w:type="dxa"/>
          </w:tcPr>
          <w:p w:rsidR="00CF7945" w:rsidRPr="00942A3C" w:rsidRDefault="00CF7945"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2</w:t>
            </w:r>
          </w:p>
        </w:tc>
        <w:tc>
          <w:tcPr>
            <w:tcW w:w="1559" w:type="dxa"/>
            <w:vMerge/>
          </w:tcPr>
          <w:p w:rsidR="00CF7945" w:rsidRPr="00942A3C" w:rsidRDefault="00CF7945" w:rsidP="00942A3C">
            <w:pPr>
              <w:pStyle w:val="Default"/>
              <w:widowControl w:val="0"/>
              <w:jc w:val="center"/>
              <w:rPr>
                <w:rFonts w:ascii="Times New Roman" w:hAnsi="Times New Roman" w:cs="Times New Roman"/>
                <w:sz w:val="20"/>
                <w:szCs w:val="20"/>
              </w:rPr>
            </w:pPr>
          </w:p>
        </w:tc>
      </w:tr>
      <w:tr w:rsidR="00CF7945" w:rsidRPr="00942A3C" w:rsidTr="00F37938">
        <w:tc>
          <w:tcPr>
            <w:tcW w:w="3227" w:type="dxa"/>
            <w:vMerge/>
          </w:tcPr>
          <w:p w:rsidR="00CF7945" w:rsidRPr="00942A3C" w:rsidRDefault="00CF7945" w:rsidP="00942A3C">
            <w:pPr>
              <w:pStyle w:val="Default"/>
              <w:jc w:val="both"/>
              <w:rPr>
                <w:rFonts w:ascii="Times New Roman" w:hAnsi="Times New Roman" w:cs="Times New Roman"/>
                <w:sz w:val="20"/>
                <w:szCs w:val="20"/>
              </w:rPr>
            </w:pPr>
          </w:p>
        </w:tc>
        <w:tc>
          <w:tcPr>
            <w:tcW w:w="8221" w:type="dxa"/>
          </w:tcPr>
          <w:p w:rsidR="00CF7945" w:rsidRPr="00942A3C" w:rsidRDefault="00CF7945" w:rsidP="00942A3C">
            <w:pPr>
              <w:pStyle w:val="Default"/>
              <w:jc w:val="both"/>
              <w:rPr>
                <w:rFonts w:ascii="Times New Roman" w:hAnsi="Times New Roman" w:cs="Times New Roman"/>
                <w:b/>
                <w:sz w:val="20"/>
                <w:szCs w:val="20"/>
              </w:rPr>
            </w:pPr>
            <w:r w:rsidRPr="00942A3C">
              <w:rPr>
                <w:rFonts w:ascii="Times New Roman" w:hAnsi="Times New Roman" w:cs="Times New Roman"/>
                <w:b/>
                <w:sz w:val="20"/>
                <w:szCs w:val="20"/>
              </w:rPr>
              <w:t>Проверочная работа по разделу 3.</w:t>
            </w:r>
          </w:p>
        </w:tc>
        <w:tc>
          <w:tcPr>
            <w:tcW w:w="781" w:type="dxa"/>
          </w:tcPr>
          <w:p w:rsidR="00CF7945" w:rsidRPr="00942A3C" w:rsidRDefault="00CF7945"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2</w:t>
            </w:r>
          </w:p>
        </w:tc>
        <w:tc>
          <w:tcPr>
            <w:tcW w:w="1559" w:type="dxa"/>
            <w:vMerge/>
          </w:tcPr>
          <w:p w:rsidR="00CF7945" w:rsidRPr="00942A3C" w:rsidRDefault="00CF7945" w:rsidP="00942A3C">
            <w:pPr>
              <w:pStyle w:val="Default"/>
              <w:widowControl w:val="0"/>
              <w:jc w:val="center"/>
              <w:rPr>
                <w:rFonts w:ascii="Times New Roman" w:hAnsi="Times New Roman" w:cs="Times New Roman"/>
                <w:sz w:val="20"/>
                <w:szCs w:val="20"/>
              </w:rPr>
            </w:pPr>
          </w:p>
        </w:tc>
      </w:tr>
      <w:tr w:rsidR="00942A3C" w:rsidRPr="00942A3C" w:rsidTr="00F37938">
        <w:tc>
          <w:tcPr>
            <w:tcW w:w="3227" w:type="dxa"/>
          </w:tcPr>
          <w:p w:rsidR="00942A3C" w:rsidRPr="00942A3C" w:rsidRDefault="00942A3C" w:rsidP="00942A3C">
            <w:pPr>
              <w:pStyle w:val="Default"/>
              <w:jc w:val="both"/>
              <w:rPr>
                <w:rFonts w:ascii="Times New Roman" w:hAnsi="Times New Roman" w:cs="Times New Roman"/>
                <w:b/>
                <w:sz w:val="20"/>
                <w:szCs w:val="20"/>
              </w:rPr>
            </w:pPr>
            <w:r w:rsidRPr="00942A3C">
              <w:rPr>
                <w:rFonts w:ascii="Times New Roman" w:hAnsi="Times New Roman" w:cs="Times New Roman"/>
                <w:b/>
                <w:sz w:val="20"/>
                <w:szCs w:val="20"/>
              </w:rPr>
              <w:t>Раздел 4. Колебания и волны.</w:t>
            </w:r>
          </w:p>
        </w:tc>
        <w:tc>
          <w:tcPr>
            <w:tcW w:w="8221" w:type="dxa"/>
          </w:tcPr>
          <w:p w:rsidR="00942A3C" w:rsidRPr="00942A3C" w:rsidRDefault="00942A3C" w:rsidP="00942A3C">
            <w:pPr>
              <w:pStyle w:val="Default"/>
              <w:widowControl w:val="0"/>
              <w:jc w:val="both"/>
              <w:rPr>
                <w:rFonts w:ascii="Times New Roman" w:hAnsi="Times New Roman" w:cs="Times New Roman"/>
                <w:b/>
                <w:sz w:val="20"/>
                <w:szCs w:val="20"/>
              </w:rPr>
            </w:pPr>
          </w:p>
        </w:tc>
        <w:tc>
          <w:tcPr>
            <w:tcW w:w="781" w:type="dxa"/>
          </w:tcPr>
          <w:p w:rsidR="00942A3C" w:rsidRPr="00942A3C" w:rsidRDefault="006C39F8" w:rsidP="00942A3C">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8</w:t>
            </w:r>
          </w:p>
        </w:tc>
        <w:tc>
          <w:tcPr>
            <w:tcW w:w="1559" w:type="dxa"/>
          </w:tcPr>
          <w:p w:rsidR="00942A3C" w:rsidRPr="00942A3C" w:rsidRDefault="00942A3C" w:rsidP="00942A3C">
            <w:pPr>
              <w:pStyle w:val="Default"/>
              <w:widowControl w:val="0"/>
              <w:jc w:val="center"/>
              <w:rPr>
                <w:rFonts w:ascii="Times New Roman" w:hAnsi="Times New Roman" w:cs="Times New Roman"/>
                <w:b/>
                <w:sz w:val="20"/>
                <w:szCs w:val="20"/>
              </w:rPr>
            </w:pPr>
          </w:p>
        </w:tc>
      </w:tr>
      <w:tr w:rsidR="00942A3C" w:rsidRPr="00942A3C" w:rsidTr="00F37938">
        <w:tc>
          <w:tcPr>
            <w:tcW w:w="3227" w:type="dxa"/>
          </w:tcPr>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Тема 4.1</w:t>
            </w:r>
            <w:r>
              <w:rPr>
                <w:rFonts w:ascii="Times New Roman" w:hAnsi="Times New Roman" w:cs="Times New Roman"/>
                <w:sz w:val="20"/>
                <w:szCs w:val="20"/>
              </w:rPr>
              <w:t>.</w:t>
            </w:r>
            <w:r w:rsidRPr="00942A3C">
              <w:rPr>
                <w:rFonts w:ascii="Times New Roman" w:hAnsi="Times New Roman" w:cs="Times New Roman"/>
                <w:sz w:val="20"/>
                <w:szCs w:val="20"/>
              </w:rPr>
              <w:t xml:space="preserve"> Механические колебания и волны</w:t>
            </w:r>
            <w:r>
              <w:rPr>
                <w:rFonts w:ascii="Times New Roman" w:hAnsi="Times New Roman" w:cs="Times New Roman"/>
                <w:sz w:val="20"/>
                <w:szCs w:val="20"/>
              </w:rPr>
              <w:t>.</w:t>
            </w:r>
          </w:p>
        </w:tc>
        <w:tc>
          <w:tcPr>
            <w:tcW w:w="8221" w:type="dxa"/>
          </w:tcPr>
          <w:p w:rsidR="00CF7945" w:rsidRPr="00CF7945" w:rsidRDefault="00CF7945" w:rsidP="00942A3C">
            <w:pPr>
              <w:pStyle w:val="Default"/>
              <w:jc w:val="both"/>
              <w:rPr>
                <w:rFonts w:ascii="Times New Roman" w:hAnsi="Times New Roman" w:cs="Times New Roman"/>
                <w:b/>
                <w:sz w:val="20"/>
                <w:szCs w:val="20"/>
              </w:rPr>
            </w:pPr>
            <w:r>
              <w:rPr>
                <w:rFonts w:ascii="Times New Roman" w:hAnsi="Times New Roman" w:cs="Times New Roman"/>
                <w:b/>
                <w:sz w:val="20"/>
                <w:szCs w:val="20"/>
              </w:rPr>
              <w:t>Механические</w:t>
            </w:r>
            <w:r w:rsidRPr="00CF7945">
              <w:rPr>
                <w:rFonts w:ascii="Times New Roman" w:hAnsi="Times New Roman" w:cs="Times New Roman"/>
                <w:b/>
                <w:sz w:val="20"/>
                <w:szCs w:val="20"/>
              </w:rPr>
              <w:t xml:space="preserve"> колебания.</w:t>
            </w:r>
          </w:p>
          <w:p w:rsidR="00942A3C" w:rsidRPr="00942A3C" w:rsidRDefault="00942A3C"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 xml:space="preserve">Гармонические колебания. Свободные механические колебания. Превращение энергии при колебательном движении. Математический маятник. Пружинный маятник. Вынужденные механические колебания. Резонанс. </w:t>
            </w:r>
          </w:p>
          <w:p w:rsidR="00CF7945" w:rsidRPr="00CF7945" w:rsidRDefault="00CF7945" w:rsidP="00942A3C">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Механические в</w:t>
            </w:r>
            <w:r w:rsidRPr="00CF7945">
              <w:rPr>
                <w:rFonts w:ascii="Times New Roman" w:hAnsi="Times New Roman" w:cs="Times New Roman"/>
                <w:b/>
                <w:sz w:val="20"/>
                <w:szCs w:val="20"/>
              </w:rPr>
              <w:t>олны.</w:t>
            </w:r>
          </w:p>
          <w:p w:rsidR="00942A3C" w:rsidRPr="00942A3C" w:rsidRDefault="00942A3C" w:rsidP="00942A3C">
            <w:pPr>
              <w:pStyle w:val="Default"/>
              <w:widowControl w:val="0"/>
              <w:jc w:val="both"/>
              <w:rPr>
                <w:rFonts w:ascii="Times New Roman" w:hAnsi="Times New Roman" w:cs="Times New Roman"/>
                <w:sz w:val="20"/>
                <w:szCs w:val="20"/>
              </w:rPr>
            </w:pPr>
            <w:r w:rsidRPr="00942A3C">
              <w:rPr>
                <w:rFonts w:ascii="Times New Roman" w:hAnsi="Times New Roman" w:cs="Times New Roman"/>
                <w:sz w:val="20"/>
                <w:szCs w:val="20"/>
              </w:rPr>
              <w:t xml:space="preserve">Поперечные и продольные волны. Характеристики волны. Звуковые волны. Ультразвук и </w:t>
            </w:r>
            <w:r w:rsidR="00A63BF0">
              <w:rPr>
                <w:rFonts w:ascii="Times New Roman" w:hAnsi="Times New Roman" w:cs="Times New Roman"/>
                <w:sz w:val="20"/>
                <w:szCs w:val="20"/>
              </w:rPr>
              <w:t>его применение.</w:t>
            </w:r>
          </w:p>
        </w:tc>
        <w:tc>
          <w:tcPr>
            <w:tcW w:w="781" w:type="dxa"/>
          </w:tcPr>
          <w:p w:rsidR="00942A3C" w:rsidRPr="00942A3C" w:rsidRDefault="00942A3C"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4</w:t>
            </w:r>
          </w:p>
        </w:tc>
        <w:tc>
          <w:tcPr>
            <w:tcW w:w="1559" w:type="dxa"/>
          </w:tcPr>
          <w:p w:rsidR="00942A3C" w:rsidRDefault="00A63BF0" w:rsidP="00A63BF0">
            <w:pPr>
              <w:pStyle w:val="Default"/>
              <w:jc w:val="center"/>
              <w:rPr>
                <w:rFonts w:ascii="Times New Roman" w:hAnsi="Times New Roman" w:cs="Times New Roman"/>
                <w:sz w:val="20"/>
                <w:szCs w:val="20"/>
              </w:rPr>
            </w:pPr>
            <w:r>
              <w:rPr>
                <w:rFonts w:ascii="Times New Roman" w:hAnsi="Times New Roman" w:cs="Times New Roman"/>
                <w:sz w:val="20"/>
                <w:szCs w:val="20"/>
              </w:rPr>
              <w:t xml:space="preserve">ОК 01; ОК 02; ОК 04; ОК 05; </w:t>
            </w:r>
            <w:r w:rsidR="00942A3C" w:rsidRPr="00942A3C">
              <w:rPr>
                <w:rFonts w:ascii="Times New Roman" w:hAnsi="Times New Roman" w:cs="Times New Roman"/>
                <w:sz w:val="20"/>
                <w:szCs w:val="20"/>
              </w:rPr>
              <w:t xml:space="preserve">ОК 07 </w:t>
            </w:r>
          </w:p>
          <w:p w:rsidR="00A63BF0" w:rsidRDefault="00A63BF0" w:rsidP="00A63BF0">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A63BF0">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A63BF0" w:rsidRPr="00942A3C" w:rsidTr="00F37938">
        <w:tc>
          <w:tcPr>
            <w:tcW w:w="3227" w:type="dxa"/>
          </w:tcPr>
          <w:p w:rsidR="00A63BF0" w:rsidRPr="00942A3C" w:rsidRDefault="00A63BF0"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Тема 4.2</w:t>
            </w:r>
            <w:r>
              <w:rPr>
                <w:rFonts w:ascii="Times New Roman" w:hAnsi="Times New Roman" w:cs="Times New Roman"/>
                <w:sz w:val="20"/>
                <w:szCs w:val="20"/>
              </w:rPr>
              <w:t>.</w:t>
            </w:r>
            <w:r w:rsidRPr="00942A3C">
              <w:rPr>
                <w:rFonts w:ascii="Times New Roman" w:hAnsi="Times New Roman" w:cs="Times New Roman"/>
                <w:sz w:val="20"/>
                <w:szCs w:val="20"/>
              </w:rPr>
              <w:t xml:space="preserve"> Электромагнитные к</w:t>
            </w:r>
            <w:r w:rsidRPr="00942A3C">
              <w:rPr>
                <w:rFonts w:ascii="Times New Roman" w:hAnsi="Times New Roman" w:cs="Times New Roman"/>
                <w:sz w:val="20"/>
                <w:szCs w:val="20"/>
              </w:rPr>
              <w:t>о</w:t>
            </w:r>
            <w:r w:rsidRPr="00942A3C">
              <w:rPr>
                <w:rFonts w:ascii="Times New Roman" w:hAnsi="Times New Roman" w:cs="Times New Roman"/>
                <w:sz w:val="20"/>
                <w:szCs w:val="20"/>
              </w:rPr>
              <w:t>лебания и волны</w:t>
            </w:r>
            <w:r>
              <w:rPr>
                <w:rFonts w:ascii="Times New Roman" w:hAnsi="Times New Roman" w:cs="Times New Roman"/>
                <w:sz w:val="20"/>
                <w:szCs w:val="20"/>
              </w:rPr>
              <w:t>.</w:t>
            </w:r>
          </w:p>
        </w:tc>
        <w:tc>
          <w:tcPr>
            <w:tcW w:w="8221" w:type="dxa"/>
          </w:tcPr>
          <w:p w:rsidR="00CF7945" w:rsidRPr="00CF7945" w:rsidRDefault="00CF7945" w:rsidP="00942A3C">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Электромагнитные колебания.</w:t>
            </w:r>
          </w:p>
          <w:p w:rsidR="00A63BF0" w:rsidRPr="00942A3C" w:rsidRDefault="00A63BF0"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Свободные электромагнитные колебания. Превращение энергии в колебательном контуре. Период свободных электрических колебаний. Формула Томсона. Затухающие электрома</w:t>
            </w:r>
            <w:r w:rsidRPr="00942A3C">
              <w:rPr>
                <w:rFonts w:ascii="Times New Roman" w:hAnsi="Times New Roman" w:cs="Times New Roman"/>
                <w:sz w:val="20"/>
                <w:szCs w:val="20"/>
              </w:rPr>
              <w:t>г</w:t>
            </w:r>
            <w:r w:rsidRPr="00942A3C">
              <w:rPr>
                <w:rFonts w:ascii="Times New Roman" w:hAnsi="Times New Roman" w:cs="Times New Roman"/>
                <w:sz w:val="20"/>
                <w:szCs w:val="20"/>
              </w:rPr>
              <w:t xml:space="preserve">нитные колебания. Вынужденные электрические колебания. Переменный ток. Резонанс в электрической цепи. Генератор переменного тока. Трансформаторы. Получение, передача и распределение электроэнергии. </w:t>
            </w:r>
          </w:p>
          <w:p w:rsidR="00CF7945" w:rsidRPr="00CF7945" w:rsidRDefault="00CF7945" w:rsidP="00942A3C">
            <w:pPr>
              <w:pStyle w:val="Default"/>
              <w:widowControl w:val="0"/>
              <w:jc w:val="both"/>
              <w:rPr>
                <w:rFonts w:ascii="Times New Roman" w:hAnsi="Times New Roman" w:cs="Times New Roman"/>
                <w:b/>
                <w:sz w:val="20"/>
                <w:szCs w:val="20"/>
              </w:rPr>
            </w:pPr>
            <w:r w:rsidRPr="00CF7945">
              <w:rPr>
                <w:rFonts w:ascii="Times New Roman" w:hAnsi="Times New Roman" w:cs="Times New Roman"/>
                <w:b/>
                <w:sz w:val="20"/>
                <w:szCs w:val="20"/>
              </w:rPr>
              <w:t>Электромагнитные волны.</w:t>
            </w:r>
          </w:p>
          <w:p w:rsidR="00A63BF0" w:rsidRPr="00942A3C" w:rsidRDefault="00A63BF0" w:rsidP="00942A3C">
            <w:pPr>
              <w:pStyle w:val="Default"/>
              <w:widowControl w:val="0"/>
              <w:jc w:val="both"/>
              <w:rPr>
                <w:rFonts w:ascii="Times New Roman" w:hAnsi="Times New Roman" w:cs="Times New Roman"/>
                <w:sz w:val="20"/>
                <w:szCs w:val="20"/>
              </w:rPr>
            </w:pPr>
            <w:r w:rsidRPr="00942A3C">
              <w:rPr>
                <w:rFonts w:ascii="Times New Roman" w:hAnsi="Times New Roman" w:cs="Times New Roman"/>
                <w:sz w:val="20"/>
                <w:szCs w:val="20"/>
              </w:rPr>
              <w:t xml:space="preserve">Электромагнитные волны. Свойства электромагнитных волн. Открытый колебательный контур. Опыты Г.Герца. Изобретение радио А.С. Поповым. Понятие о радиосвязи. Принцип радиосвязи. Применение электромагнитных волн. </w:t>
            </w:r>
          </w:p>
        </w:tc>
        <w:tc>
          <w:tcPr>
            <w:tcW w:w="781" w:type="dxa"/>
          </w:tcPr>
          <w:p w:rsidR="00A63BF0" w:rsidRPr="00942A3C" w:rsidRDefault="006C39F8" w:rsidP="00942A3C">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 xml:space="preserve">ОК 01; ОК 02; ОК 04; ОК 05; </w:t>
            </w:r>
            <w:r w:rsidRPr="00942A3C">
              <w:rPr>
                <w:rFonts w:ascii="Times New Roman" w:hAnsi="Times New Roman" w:cs="Times New Roman"/>
                <w:sz w:val="20"/>
                <w:szCs w:val="20"/>
              </w:rPr>
              <w:t xml:space="preserve">ОК 07 </w:t>
            </w:r>
          </w:p>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CF7945">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942A3C" w:rsidRPr="00A63BF0" w:rsidTr="00F37938">
        <w:tc>
          <w:tcPr>
            <w:tcW w:w="3227" w:type="dxa"/>
          </w:tcPr>
          <w:p w:rsidR="00942A3C" w:rsidRPr="00A63BF0" w:rsidRDefault="00A63BF0" w:rsidP="00942A3C">
            <w:pPr>
              <w:pStyle w:val="Default"/>
              <w:jc w:val="both"/>
              <w:rPr>
                <w:rFonts w:ascii="Times New Roman" w:hAnsi="Times New Roman" w:cs="Times New Roman"/>
                <w:b/>
                <w:sz w:val="20"/>
                <w:szCs w:val="20"/>
              </w:rPr>
            </w:pPr>
            <w:r w:rsidRPr="00A63BF0">
              <w:rPr>
                <w:rFonts w:ascii="Times New Roman" w:hAnsi="Times New Roman" w:cs="Times New Roman"/>
                <w:b/>
                <w:sz w:val="20"/>
                <w:szCs w:val="20"/>
              </w:rPr>
              <w:lastRenderedPageBreak/>
              <w:t>Раздел 5. Оптика.</w:t>
            </w:r>
          </w:p>
        </w:tc>
        <w:tc>
          <w:tcPr>
            <w:tcW w:w="8221" w:type="dxa"/>
          </w:tcPr>
          <w:p w:rsidR="00942A3C" w:rsidRPr="00A63BF0" w:rsidRDefault="00942A3C" w:rsidP="00942A3C">
            <w:pPr>
              <w:pStyle w:val="Default"/>
              <w:widowControl w:val="0"/>
              <w:jc w:val="both"/>
              <w:rPr>
                <w:rFonts w:ascii="Times New Roman" w:hAnsi="Times New Roman" w:cs="Times New Roman"/>
                <w:b/>
                <w:sz w:val="20"/>
                <w:szCs w:val="20"/>
              </w:rPr>
            </w:pPr>
          </w:p>
        </w:tc>
        <w:tc>
          <w:tcPr>
            <w:tcW w:w="781" w:type="dxa"/>
          </w:tcPr>
          <w:p w:rsidR="00942A3C" w:rsidRPr="00A63BF0" w:rsidRDefault="006C39F8" w:rsidP="00942A3C">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16</w:t>
            </w:r>
          </w:p>
        </w:tc>
        <w:tc>
          <w:tcPr>
            <w:tcW w:w="1559" w:type="dxa"/>
          </w:tcPr>
          <w:p w:rsidR="00942A3C" w:rsidRPr="00A63BF0" w:rsidRDefault="00942A3C" w:rsidP="00942A3C">
            <w:pPr>
              <w:pStyle w:val="Default"/>
              <w:widowControl w:val="0"/>
              <w:jc w:val="center"/>
              <w:rPr>
                <w:rFonts w:ascii="Times New Roman" w:hAnsi="Times New Roman" w:cs="Times New Roman"/>
                <w:b/>
                <w:sz w:val="20"/>
                <w:szCs w:val="20"/>
              </w:rPr>
            </w:pPr>
          </w:p>
        </w:tc>
      </w:tr>
      <w:tr w:rsidR="00A63BF0" w:rsidRPr="00942A3C" w:rsidTr="00F37938">
        <w:tc>
          <w:tcPr>
            <w:tcW w:w="3227" w:type="dxa"/>
            <w:vMerge w:val="restart"/>
          </w:tcPr>
          <w:p w:rsidR="00A63BF0" w:rsidRPr="00942A3C" w:rsidRDefault="00A63BF0"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Тема 5.1</w:t>
            </w:r>
            <w:r>
              <w:rPr>
                <w:rFonts w:ascii="Times New Roman" w:hAnsi="Times New Roman" w:cs="Times New Roman"/>
                <w:sz w:val="20"/>
                <w:szCs w:val="20"/>
              </w:rPr>
              <w:t>. Природа света.</w:t>
            </w:r>
          </w:p>
        </w:tc>
        <w:tc>
          <w:tcPr>
            <w:tcW w:w="8221" w:type="dxa"/>
          </w:tcPr>
          <w:p w:rsidR="00CF7945" w:rsidRPr="00CF7945" w:rsidRDefault="00CF7945" w:rsidP="00A63BF0">
            <w:pPr>
              <w:pStyle w:val="Default"/>
              <w:jc w:val="both"/>
              <w:rPr>
                <w:rFonts w:ascii="Times New Roman" w:hAnsi="Times New Roman" w:cs="Times New Roman"/>
                <w:b/>
                <w:sz w:val="20"/>
                <w:szCs w:val="20"/>
              </w:rPr>
            </w:pPr>
            <w:r w:rsidRPr="00CF7945">
              <w:rPr>
                <w:rFonts w:ascii="Times New Roman" w:hAnsi="Times New Roman" w:cs="Times New Roman"/>
                <w:b/>
                <w:sz w:val="20"/>
                <w:szCs w:val="20"/>
              </w:rPr>
              <w:t>Природа света. Законы отражения и преломления света.</w:t>
            </w:r>
          </w:p>
          <w:p w:rsidR="00CF7945" w:rsidRDefault="00A63BF0" w:rsidP="00A63BF0">
            <w:pPr>
              <w:pStyle w:val="Default"/>
              <w:jc w:val="both"/>
              <w:rPr>
                <w:rFonts w:ascii="Times New Roman" w:hAnsi="Times New Roman" w:cs="Times New Roman"/>
                <w:sz w:val="20"/>
                <w:szCs w:val="20"/>
              </w:rPr>
            </w:pPr>
            <w:r w:rsidRPr="00942A3C">
              <w:rPr>
                <w:rFonts w:ascii="Times New Roman" w:hAnsi="Times New Roman" w:cs="Times New Roman"/>
                <w:sz w:val="20"/>
                <w:szCs w:val="20"/>
              </w:rPr>
              <w:t>Точечный источник света. Скорость распространения света. Законы отражения и преломл</w:t>
            </w:r>
            <w:r w:rsidRPr="00942A3C">
              <w:rPr>
                <w:rFonts w:ascii="Times New Roman" w:hAnsi="Times New Roman" w:cs="Times New Roman"/>
                <w:sz w:val="20"/>
                <w:szCs w:val="20"/>
              </w:rPr>
              <w:t>е</w:t>
            </w:r>
            <w:r w:rsidRPr="00942A3C">
              <w:rPr>
                <w:rFonts w:ascii="Times New Roman" w:hAnsi="Times New Roman" w:cs="Times New Roman"/>
                <w:sz w:val="20"/>
                <w:szCs w:val="20"/>
              </w:rPr>
              <w:t xml:space="preserve">ния света. Принцип Гюйгенса. Солнечные и лунные затмения. Полное отражение. </w:t>
            </w:r>
          </w:p>
          <w:p w:rsidR="00CF7945" w:rsidRPr="00E073AE" w:rsidRDefault="00E073AE" w:rsidP="00A63BF0">
            <w:pPr>
              <w:pStyle w:val="Default"/>
              <w:jc w:val="both"/>
              <w:rPr>
                <w:rFonts w:ascii="Times New Roman" w:hAnsi="Times New Roman" w:cs="Times New Roman"/>
                <w:b/>
                <w:sz w:val="20"/>
                <w:szCs w:val="20"/>
              </w:rPr>
            </w:pPr>
            <w:r w:rsidRPr="00E073AE">
              <w:rPr>
                <w:rFonts w:ascii="Times New Roman" w:hAnsi="Times New Roman" w:cs="Times New Roman"/>
                <w:b/>
                <w:sz w:val="20"/>
                <w:szCs w:val="20"/>
              </w:rPr>
              <w:t xml:space="preserve">Построение изображения в линзах. </w:t>
            </w:r>
            <w:r>
              <w:rPr>
                <w:rFonts w:ascii="Times New Roman" w:hAnsi="Times New Roman" w:cs="Times New Roman"/>
                <w:b/>
                <w:sz w:val="20"/>
                <w:szCs w:val="20"/>
              </w:rPr>
              <w:t>Оптические приборы.</w:t>
            </w:r>
          </w:p>
          <w:p w:rsidR="00A63BF0" w:rsidRPr="00942A3C" w:rsidRDefault="00A63BF0" w:rsidP="00A63BF0">
            <w:pPr>
              <w:pStyle w:val="Default"/>
              <w:jc w:val="both"/>
              <w:rPr>
                <w:rFonts w:ascii="Times New Roman" w:hAnsi="Times New Roman" w:cs="Times New Roman"/>
                <w:sz w:val="20"/>
                <w:szCs w:val="20"/>
              </w:rPr>
            </w:pPr>
            <w:r w:rsidRPr="00942A3C">
              <w:rPr>
                <w:rFonts w:ascii="Times New Roman" w:hAnsi="Times New Roman" w:cs="Times New Roman"/>
                <w:sz w:val="20"/>
                <w:szCs w:val="20"/>
              </w:rPr>
              <w:t>Линзы. Построение изображения в линзах. Формула тонкой линзы. Увеличение линзы. Глаз как оптическая система. Оптические приборы. Телескопы.</w:t>
            </w:r>
          </w:p>
        </w:tc>
        <w:tc>
          <w:tcPr>
            <w:tcW w:w="781" w:type="dxa"/>
          </w:tcPr>
          <w:p w:rsidR="00A63BF0" w:rsidRPr="00942A3C" w:rsidRDefault="00A63BF0"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4</w:t>
            </w:r>
          </w:p>
        </w:tc>
        <w:tc>
          <w:tcPr>
            <w:tcW w:w="1559" w:type="dxa"/>
            <w:vMerge w:val="restart"/>
          </w:tcPr>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ОК 01; ОК 02; ОК 04; ОК 05</w:t>
            </w:r>
          </w:p>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CF7945">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A63BF0" w:rsidRPr="00942A3C" w:rsidTr="00F37938">
        <w:tc>
          <w:tcPr>
            <w:tcW w:w="3227" w:type="dxa"/>
            <w:vMerge/>
          </w:tcPr>
          <w:p w:rsidR="00A63BF0" w:rsidRPr="00942A3C" w:rsidRDefault="00A63BF0" w:rsidP="00942A3C">
            <w:pPr>
              <w:pStyle w:val="Default"/>
              <w:jc w:val="both"/>
              <w:rPr>
                <w:rFonts w:ascii="Times New Roman" w:hAnsi="Times New Roman" w:cs="Times New Roman"/>
                <w:sz w:val="20"/>
                <w:szCs w:val="20"/>
              </w:rPr>
            </w:pPr>
          </w:p>
        </w:tc>
        <w:tc>
          <w:tcPr>
            <w:tcW w:w="8221" w:type="dxa"/>
          </w:tcPr>
          <w:p w:rsidR="00A63BF0" w:rsidRPr="00E073AE" w:rsidRDefault="00A63BF0" w:rsidP="00E073AE">
            <w:pPr>
              <w:pStyle w:val="Default"/>
              <w:jc w:val="both"/>
              <w:rPr>
                <w:rFonts w:ascii="Times New Roman" w:hAnsi="Times New Roman" w:cs="Times New Roman"/>
                <w:b/>
                <w:sz w:val="20"/>
                <w:szCs w:val="20"/>
              </w:rPr>
            </w:pPr>
            <w:r w:rsidRPr="00E073AE">
              <w:rPr>
                <w:rFonts w:ascii="Times New Roman" w:hAnsi="Times New Roman" w:cs="Times New Roman"/>
                <w:b/>
                <w:sz w:val="20"/>
                <w:szCs w:val="20"/>
              </w:rPr>
              <w:t xml:space="preserve">Лабораторная работа № </w:t>
            </w:r>
            <w:r w:rsidR="00E073AE" w:rsidRPr="00E073AE">
              <w:rPr>
                <w:rFonts w:ascii="Times New Roman" w:hAnsi="Times New Roman" w:cs="Times New Roman"/>
                <w:b/>
                <w:sz w:val="20"/>
                <w:szCs w:val="20"/>
              </w:rPr>
              <w:t>5</w:t>
            </w:r>
            <w:r w:rsidRPr="00E073AE">
              <w:rPr>
                <w:rFonts w:ascii="Times New Roman" w:hAnsi="Times New Roman" w:cs="Times New Roman"/>
                <w:b/>
                <w:sz w:val="20"/>
                <w:szCs w:val="20"/>
              </w:rPr>
              <w:t>: Определение показателя преломления стекла.</w:t>
            </w:r>
          </w:p>
        </w:tc>
        <w:tc>
          <w:tcPr>
            <w:tcW w:w="781" w:type="dxa"/>
          </w:tcPr>
          <w:p w:rsidR="00A63BF0" w:rsidRPr="00942A3C" w:rsidRDefault="00A63BF0"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2</w:t>
            </w:r>
          </w:p>
        </w:tc>
        <w:tc>
          <w:tcPr>
            <w:tcW w:w="1559" w:type="dxa"/>
            <w:vMerge/>
          </w:tcPr>
          <w:p w:rsidR="00A63BF0" w:rsidRPr="00942A3C" w:rsidRDefault="00A63BF0" w:rsidP="00942A3C">
            <w:pPr>
              <w:pStyle w:val="Default"/>
              <w:widowControl w:val="0"/>
              <w:jc w:val="center"/>
              <w:rPr>
                <w:rFonts w:ascii="Times New Roman" w:hAnsi="Times New Roman" w:cs="Times New Roman"/>
                <w:sz w:val="20"/>
                <w:szCs w:val="20"/>
              </w:rPr>
            </w:pPr>
          </w:p>
        </w:tc>
      </w:tr>
      <w:tr w:rsidR="00A63BF0" w:rsidRPr="00942A3C" w:rsidTr="00F37938">
        <w:tc>
          <w:tcPr>
            <w:tcW w:w="3227" w:type="dxa"/>
            <w:vMerge w:val="restart"/>
          </w:tcPr>
          <w:p w:rsidR="00A63BF0" w:rsidRPr="00942A3C" w:rsidRDefault="00A63BF0"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Тема 5.2</w:t>
            </w:r>
            <w:r>
              <w:rPr>
                <w:rFonts w:ascii="Times New Roman" w:hAnsi="Times New Roman" w:cs="Times New Roman"/>
                <w:sz w:val="20"/>
                <w:szCs w:val="20"/>
              </w:rPr>
              <w:t>. Волновые свойства света.</w:t>
            </w:r>
          </w:p>
        </w:tc>
        <w:tc>
          <w:tcPr>
            <w:tcW w:w="8221" w:type="dxa"/>
          </w:tcPr>
          <w:p w:rsidR="00E073AE" w:rsidRPr="00E073AE" w:rsidRDefault="00E073AE" w:rsidP="00A63BF0">
            <w:pPr>
              <w:pStyle w:val="Default"/>
              <w:jc w:val="both"/>
              <w:rPr>
                <w:rFonts w:ascii="Times New Roman" w:hAnsi="Times New Roman" w:cs="Times New Roman"/>
                <w:b/>
                <w:sz w:val="20"/>
                <w:szCs w:val="20"/>
              </w:rPr>
            </w:pPr>
            <w:r w:rsidRPr="00E073AE">
              <w:rPr>
                <w:rFonts w:ascii="Times New Roman" w:hAnsi="Times New Roman" w:cs="Times New Roman"/>
                <w:b/>
                <w:sz w:val="20"/>
                <w:szCs w:val="20"/>
              </w:rPr>
              <w:t>Интерференция и дифракция.</w:t>
            </w:r>
          </w:p>
          <w:p w:rsidR="00E073AE" w:rsidRDefault="00A63BF0" w:rsidP="00A63BF0">
            <w:pPr>
              <w:pStyle w:val="Default"/>
              <w:jc w:val="both"/>
              <w:rPr>
                <w:rFonts w:ascii="Times New Roman" w:hAnsi="Times New Roman" w:cs="Times New Roman"/>
                <w:sz w:val="20"/>
                <w:szCs w:val="20"/>
              </w:rPr>
            </w:pPr>
            <w:r w:rsidRPr="00942A3C">
              <w:rPr>
                <w:rFonts w:ascii="Times New Roman" w:hAnsi="Times New Roman" w:cs="Times New Roman"/>
                <w:sz w:val="20"/>
                <w:szCs w:val="20"/>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w:t>
            </w:r>
            <w:r w:rsidRPr="00942A3C">
              <w:rPr>
                <w:rFonts w:ascii="Times New Roman" w:hAnsi="Times New Roman" w:cs="Times New Roman"/>
                <w:sz w:val="20"/>
                <w:szCs w:val="20"/>
              </w:rPr>
              <w:t>и</w:t>
            </w:r>
            <w:r w:rsidRPr="00942A3C">
              <w:rPr>
                <w:rFonts w:ascii="Times New Roman" w:hAnsi="Times New Roman" w:cs="Times New Roman"/>
                <w:sz w:val="20"/>
                <w:szCs w:val="20"/>
              </w:rPr>
              <w:t xml:space="preserve">фракция на щели в параллельных лучах. Дифракционная решетка. </w:t>
            </w:r>
          </w:p>
          <w:p w:rsidR="00E073AE" w:rsidRPr="00E073AE" w:rsidRDefault="00E073AE" w:rsidP="00A63BF0">
            <w:pPr>
              <w:pStyle w:val="Default"/>
              <w:jc w:val="both"/>
              <w:rPr>
                <w:rFonts w:ascii="Times New Roman" w:hAnsi="Times New Roman" w:cs="Times New Roman"/>
                <w:b/>
                <w:sz w:val="20"/>
                <w:szCs w:val="20"/>
              </w:rPr>
            </w:pPr>
            <w:r w:rsidRPr="00E073AE">
              <w:rPr>
                <w:rFonts w:ascii="Times New Roman" w:hAnsi="Times New Roman" w:cs="Times New Roman"/>
                <w:b/>
                <w:sz w:val="20"/>
                <w:szCs w:val="20"/>
              </w:rPr>
              <w:t>Поляризация и дисперсия. Спектры. Шкала ЭМИ.</w:t>
            </w:r>
          </w:p>
          <w:p w:rsidR="00A63BF0" w:rsidRPr="00942A3C" w:rsidRDefault="00A63BF0" w:rsidP="00A63BF0">
            <w:pPr>
              <w:pStyle w:val="Default"/>
              <w:jc w:val="both"/>
              <w:rPr>
                <w:rFonts w:ascii="Times New Roman" w:hAnsi="Times New Roman" w:cs="Times New Roman"/>
                <w:sz w:val="20"/>
                <w:szCs w:val="20"/>
              </w:rPr>
            </w:pPr>
            <w:r w:rsidRPr="00942A3C">
              <w:rPr>
                <w:rFonts w:ascii="Times New Roman" w:hAnsi="Times New Roman" w:cs="Times New Roman"/>
                <w:sz w:val="20"/>
                <w:szCs w:val="20"/>
              </w:rPr>
              <w:t>Поляризация поперечных волн. Поляризация света. Поляроиды. Дисперсия света. Виды и</w:t>
            </w:r>
            <w:r w:rsidRPr="00942A3C">
              <w:rPr>
                <w:rFonts w:ascii="Times New Roman" w:hAnsi="Times New Roman" w:cs="Times New Roman"/>
                <w:sz w:val="20"/>
                <w:szCs w:val="20"/>
              </w:rPr>
              <w:t>з</w:t>
            </w:r>
            <w:r w:rsidRPr="00942A3C">
              <w:rPr>
                <w:rFonts w:ascii="Times New Roman" w:hAnsi="Times New Roman" w:cs="Times New Roman"/>
                <w:sz w:val="20"/>
                <w:szCs w:val="20"/>
              </w:rPr>
              <w:t>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w:t>
            </w:r>
            <w:r w:rsidRPr="00942A3C">
              <w:rPr>
                <w:rFonts w:ascii="Times New Roman" w:hAnsi="Times New Roman" w:cs="Times New Roman"/>
                <w:sz w:val="20"/>
                <w:szCs w:val="20"/>
              </w:rPr>
              <w:t>т</w:t>
            </w:r>
            <w:r w:rsidRPr="00942A3C">
              <w:rPr>
                <w:rFonts w:ascii="Times New Roman" w:hAnsi="Times New Roman" w:cs="Times New Roman"/>
                <w:sz w:val="20"/>
                <w:szCs w:val="20"/>
              </w:rPr>
              <w:t>геновские лучи. Их природа и свойства. Шкала электромагнитных излучений.</w:t>
            </w:r>
          </w:p>
        </w:tc>
        <w:tc>
          <w:tcPr>
            <w:tcW w:w="781" w:type="dxa"/>
          </w:tcPr>
          <w:p w:rsidR="00A63BF0" w:rsidRPr="00942A3C" w:rsidRDefault="00A63BF0"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4</w:t>
            </w:r>
          </w:p>
        </w:tc>
        <w:tc>
          <w:tcPr>
            <w:tcW w:w="1559" w:type="dxa"/>
            <w:vMerge w:val="restart"/>
          </w:tcPr>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ОК 01; ОК 02; ОК 04; ОК 05</w:t>
            </w:r>
          </w:p>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CF7945">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A63BF0" w:rsidRPr="00942A3C" w:rsidTr="00F37938">
        <w:tc>
          <w:tcPr>
            <w:tcW w:w="3227" w:type="dxa"/>
            <w:vMerge/>
          </w:tcPr>
          <w:p w:rsidR="00A63BF0" w:rsidRPr="00942A3C" w:rsidRDefault="00A63BF0" w:rsidP="00942A3C">
            <w:pPr>
              <w:pStyle w:val="Default"/>
              <w:jc w:val="both"/>
              <w:rPr>
                <w:rFonts w:ascii="Times New Roman" w:hAnsi="Times New Roman" w:cs="Times New Roman"/>
                <w:sz w:val="20"/>
                <w:szCs w:val="20"/>
              </w:rPr>
            </w:pPr>
          </w:p>
        </w:tc>
        <w:tc>
          <w:tcPr>
            <w:tcW w:w="8221" w:type="dxa"/>
          </w:tcPr>
          <w:p w:rsidR="00A63BF0" w:rsidRPr="00942A3C" w:rsidRDefault="00A63BF0" w:rsidP="00E073AE">
            <w:pPr>
              <w:pStyle w:val="Default"/>
              <w:jc w:val="both"/>
              <w:rPr>
                <w:rFonts w:ascii="Times New Roman" w:hAnsi="Times New Roman" w:cs="Times New Roman"/>
                <w:sz w:val="20"/>
                <w:szCs w:val="20"/>
              </w:rPr>
            </w:pPr>
            <w:r w:rsidRPr="00A63BF0">
              <w:rPr>
                <w:rFonts w:ascii="Times New Roman" w:hAnsi="Times New Roman" w:cs="Times New Roman"/>
                <w:b/>
                <w:sz w:val="20"/>
                <w:szCs w:val="20"/>
              </w:rPr>
              <w:t xml:space="preserve">Лабораторная работа № </w:t>
            </w:r>
            <w:r w:rsidR="00E073AE">
              <w:rPr>
                <w:rFonts w:ascii="Times New Roman" w:hAnsi="Times New Roman" w:cs="Times New Roman"/>
                <w:b/>
                <w:sz w:val="20"/>
                <w:szCs w:val="20"/>
              </w:rPr>
              <w:t>6</w:t>
            </w:r>
            <w:r w:rsidRPr="00A63BF0">
              <w:rPr>
                <w:rFonts w:ascii="Times New Roman" w:hAnsi="Times New Roman" w:cs="Times New Roman"/>
                <w:b/>
                <w:sz w:val="20"/>
                <w:szCs w:val="20"/>
              </w:rPr>
              <w:t xml:space="preserve">: </w:t>
            </w:r>
            <w:r w:rsidRPr="00E073AE">
              <w:rPr>
                <w:rFonts w:ascii="Times New Roman" w:hAnsi="Times New Roman" w:cs="Times New Roman"/>
                <w:b/>
                <w:color w:val="161616"/>
                <w:sz w:val="20"/>
                <w:szCs w:val="20"/>
              </w:rPr>
              <w:t>Определение длины световой волны с помощью дифракц</w:t>
            </w:r>
            <w:r w:rsidRPr="00E073AE">
              <w:rPr>
                <w:rFonts w:ascii="Times New Roman" w:hAnsi="Times New Roman" w:cs="Times New Roman"/>
                <w:b/>
                <w:color w:val="161616"/>
                <w:sz w:val="20"/>
                <w:szCs w:val="20"/>
              </w:rPr>
              <w:t>и</w:t>
            </w:r>
            <w:r w:rsidRPr="00E073AE">
              <w:rPr>
                <w:rFonts w:ascii="Times New Roman" w:hAnsi="Times New Roman" w:cs="Times New Roman"/>
                <w:b/>
                <w:color w:val="161616"/>
                <w:sz w:val="20"/>
                <w:szCs w:val="20"/>
              </w:rPr>
              <w:t xml:space="preserve">онной решетки. </w:t>
            </w:r>
          </w:p>
        </w:tc>
        <w:tc>
          <w:tcPr>
            <w:tcW w:w="781" w:type="dxa"/>
          </w:tcPr>
          <w:p w:rsidR="00A63BF0" w:rsidRPr="00942A3C" w:rsidRDefault="00A63BF0"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2</w:t>
            </w:r>
          </w:p>
        </w:tc>
        <w:tc>
          <w:tcPr>
            <w:tcW w:w="1559" w:type="dxa"/>
            <w:vMerge/>
          </w:tcPr>
          <w:p w:rsidR="00A63BF0" w:rsidRPr="00942A3C" w:rsidRDefault="00A63BF0" w:rsidP="00942A3C">
            <w:pPr>
              <w:pStyle w:val="Default"/>
              <w:widowControl w:val="0"/>
              <w:jc w:val="center"/>
              <w:rPr>
                <w:rFonts w:ascii="Times New Roman" w:hAnsi="Times New Roman" w:cs="Times New Roman"/>
                <w:sz w:val="20"/>
                <w:szCs w:val="20"/>
              </w:rPr>
            </w:pPr>
          </w:p>
        </w:tc>
      </w:tr>
      <w:tr w:rsidR="00E073AE" w:rsidRPr="00942A3C" w:rsidTr="00F37938">
        <w:tc>
          <w:tcPr>
            <w:tcW w:w="3227" w:type="dxa"/>
          </w:tcPr>
          <w:p w:rsidR="00E073AE" w:rsidRPr="00942A3C" w:rsidRDefault="00E073AE" w:rsidP="00942A3C">
            <w:pPr>
              <w:pStyle w:val="Default"/>
              <w:jc w:val="both"/>
              <w:rPr>
                <w:rFonts w:ascii="Times New Roman" w:hAnsi="Times New Roman" w:cs="Times New Roman"/>
                <w:sz w:val="20"/>
                <w:szCs w:val="20"/>
              </w:rPr>
            </w:pPr>
            <w:r>
              <w:rPr>
                <w:rFonts w:ascii="Times New Roman" w:hAnsi="Times New Roman" w:cs="Times New Roman"/>
                <w:sz w:val="20"/>
                <w:szCs w:val="20"/>
              </w:rPr>
              <w:t xml:space="preserve">Тема 5.3. </w:t>
            </w:r>
            <w:r w:rsidRPr="00942A3C">
              <w:rPr>
                <w:rFonts w:ascii="Times New Roman" w:hAnsi="Times New Roman" w:cs="Times New Roman"/>
                <w:sz w:val="20"/>
                <w:szCs w:val="20"/>
              </w:rPr>
              <w:t>Специальная теория о</w:t>
            </w:r>
            <w:r w:rsidRPr="00942A3C">
              <w:rPr>
                <w:rFonts w:ascii="Times New Roman" w:hAnsi="Times New Roman" w:cs="Times New Roman"/>
                <w:sz w:val="20"/>
                <w:szCs w:val="20"/>
              </w:rPr>
              <w:t>т</w:t>
            </w:r>
            <w:r w:rsidRPr="00942A3C">
              <w:rPr>
                <w:rFonts w:ascii="Times New Roman" w:hAnsi="Times New Roman" w:cs="Times New Roman"/>
                <w:sz w:val="20"/>
                <w:szCs w:val="20"/>
              </w:rPr>
              <w:t>носитель</w:t>
            </w:r>
            <w:r>
              <w:rPr>
                <w:rFonts w:ascii="Times New Roman" w:hAnsi="Times New Roman" w:cs="Times New Roman"/>
                <w:sz w:val="20"/>
                <w:szCs w:val="20"/>
              </w:rPr>
              <w:t>ности.</w:t>
            </w:r>
          </w:p>
        </w:tc>
        <w:tc>
          <w:tcPr>
            <w:tcW w:w="8221" w:type="dxa"/>
          </w:tcPr>
          <w:p w:rsidR="00E073AE" w:rsidRPr="00E073AE" w:rsidRDefault="00E073AE" w:rsidP="00942A3C">
            <w:pPr>
              <w:pStyle w:val="Default"/>
              <w:jc w:val="both"/>
              <w:rPr>
                <w:rFonts w:ascii="Times New Roman" w:hAnsi="Times New Roman" w:cs="Times New Roman"/>
                <w:b/>
                <w:sz w:val="20"/>
                <w:szCs w:val="20"/>
              </w:rPr>
            </w:pPr>
            <w:r w:rsidRPr="00E073AE">
              <w:rPr>
                <w:rFonts w:ascii="Times New Roman" w:hAnsi="Times New Roman" w:cs="Times New Roman"/>
                <w:b/>
                <w:sz w:val="20"/>
                <w:szCs w:val="20"/>
              </w:rPr>
              <w:t>Специальная теория относительности.</w:t>
            </w:r>
          </w:p>
          <w:p w:rsidR="00E073AE" w:rsidRPr="00942A3C" w:rsidRDefault="00E073AE" w:rsidP="00CF3BEB">
            <w:pPr>
              <w:pStyle w:val="Default"/>
              <w:jc w:val="both"/>
              <w:rPr>
                <w:rFonts w:ascii="Times New Roman" w:hAnsi="Times New Roman" w:cs="Times New Roman"/>
                <w:sz w:val="20"/>
                <w:szCs w:val="20"/>
              </w:rPr>
            </w:pPr>
            <w:r w:rsidRPr="00942A3C">
              <w:rPr>
                <w:rFonts w:ascii="Times New Roman" w:hAnsi="Times New Roman" w:cs="Times New Roman"/>
                <w:sz w:val="20"/>
                <w:szCs w:val="20"/>
              </w:rPr>
              <w:t>Движение со скоростью света. Постулаты теории относительности и следствия из них. И</w:t>
            </w:r>
            <w:r w:rsidRPr="00942A3C">
              <w:rPr>
                <w:rFonts w:ascii="Times New Roman" w:hAnsi="Times New Roman" w:cs="Times New Roman"/>
                <w:sz w:val="20"/>
                <w:szCs w:val="20"/>
              </w:rPr>
              <w:t>н</w:t>
            </w:r>
            <w:r w:rsidRPr="00942A3C">
              <w:rPr>
                <w:rFonts w:ascii="Times New Roman" w:hAnsi="Times New Roman" w:cs="Times New Roman"/>
                <w:sz w:val="20"/>
                <w:szCs w:val="20"/>
              </w:rPr>
              <w:t>вариантность модуля скорости света в вакууме. Энергия покоя. Связь массы и энергии св</w:t>
            </w:r>
            <w:r w:rsidRPr="00942A3C">
              <w:rPr>
                <w:rFonts w:ascii="Times New Roman" w:hAnsi="Times New Roman" w:cs="Times New Roman"/>
                <w:sz w:val="20"/>
                <w:szCs w:val="20"/>
              </w:rPr>
              <w:t>о</w:t>
            </w:r>
            <w:r w:rsidRPr="00942A3C">
              <w:rPr>
                <w:rFonts w:ascii="Times New Roman" w:hAnsi="Times New Roman" w:cs="Times New Roman"/>
                <w:sz w:val="20"/>
                <w:szCs w:val="20"/>
              </w:rPr>
              <w:t>бодной частицы. Элементы релятивистс</w:t>
            </w:r>
            <w:r>
              <w:rPr>
                <w:rFonts w:ascii="Times New Roman" w:hAnsi="Times New Roman" w:cs="Times New Roman"/>
                <w:sz w:val="20"/>
                <w:szCs w:val="20"/>
              </w:rPr>
              <w:t>кой динамики.</w:t>
            </w:r>
          </w:p>
        </w:tc>
        <w:tc>
          <w:tcPr>
            <w:tcW w:w="781" w:type="dxa"/>
          </w:tcPr>
          <w:p w:rsidR="00E073AE" w:rsidRPr="00942A3C" w:rsidRDefault="00AE2205" w:rsidP="00942A3C">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E073AE" w:rsidRDefault="00E073AE" w:rsidP="00CF7945">
            <w:pPr>
              <w:pStyle w:val="Default"/>
              <w:jc w:val="center"/>
              <w:rPr>
                <w:rFonts w:ascii="Times New Roman" w:hAnsi="Times New Roman" w:cs="Times New Roman"/>
                <w:sz w:val="20"/>
                <w:szCs w:val="20"/>
              </w:rPr>
            </w:pPr>
            <w:r>
              <w:rPr>
                <w:rFonts w:ascii="Times New Roman" w:hAnsi="Times New Roman" w:cs="Times New Roman"/>
                <w:sz w:val="20"/>
                <w:szCs w:val="20"/>
              </w:rPr>
              <w:t>ОК 01; ОК 02; ОК 04; ОК 05</w:t>
            </w:r>
          </w:p>
          <w:p w:rsidR="00E073AE" w:rsidRDefault="00E073AE" w:rsidP="00CF7945">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CF7945">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942A3C" w:rsidRPr="00A63BF0" w:rsidTr="00F37938">
        <w:tc>
          <w:tcPr>
            <w:tcW w:w="3227" w:type="dxa"/>
          </w:tcPr>
          <w:p w:rsidR="00942A3C" w:rsidRPr="00A63BF0" w:rsidRDefault="00942A3C" w:rsidP="00942A3C">
            <w:pPr>
              <w:pStyle w:val="Default"/>
              <w:jc w:val="both"/>
              <w:rPr>
                <w:rFonts w:ascii="Times New Roman" w:hAnsi="Times New Roman" w:cs="Times New Roman"/>
                <w:b/>
                <w:sz w:val="20"/>
                <w:szCs w:val="20"/>
              </w:rPr>
            </w:pPr>
            <w:r w:rsidRPr="00A63BF0">
              <w:rPr>
                <w:rFonts w:ascii="Times New Roman" w:hAnsi="Times New Roman" w:cs="Times New Roman"/>
                <w:b/>
                <w:sz w:val="20"/>
                <w:szCs w:val="20"/>
              </w:rPr>
              <w:t>Раздел 6. Квантовая фи</w:t>
            </w:r>
            <w:r w:rsidR="00A63BF0" w:rsidRPr="00A63BF0">
              <w:rPr>
                <w:rFonts w:ascii="Times New Roman" w:hAnsi="Times New Roman" w:cs="Times New Roman"/>
                <w:b/>
                <w:sz w:val="20"/>
                <w:szCs w:val="20"/>
              </w:rPr>
              <w:t>зика.</w:t>
            </w:r>
          </w:p>
        </w:tc>
        <w:tc>
          <w:tcPr>
            <w:tcW w:w="8221" w:type="dxa"/>
          </w:tcPr>
          <w:p w:rsidR="00942A3C" w:rsidRPr="00A63BF0" w:rsidRDefault="00942A3C" w:rsidP="00942A3C">
            <w:pPr>
              <w:pStyle w:val="Default"/>
              <w:widowControl w:val="0"/>
              <w:jc w:val="both"/>
              <w:rPr>
                <w:rFonts w:ascii="Times New Roman" w:hAnsi="Times New Roman" w:cs="Times New Roman"/>
                <w:b/>
                <w:sz w:val="20"/>
                <w:szCs w:val="20"/>
              </w:rPr>
            </w:pPr>
          </w:p>
        </w:tc>
        <w:tc>
          <w:tcPr>
            <w:tcW w:w="781" w:type="dxa"/>
          </w:tcPr>
          <w:p w:rsidR="00942A3C" w:rsidRPr="00A63BF0" w:rsidRDefault="006C39F8" w:rsidP="00942A3C">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10</w:t>
            </w:r>
          </w:p>
        </w:tc>
        <w:tc>
          <w:tcPr>
            <w:tcW w:w="1559" w:type="dxa"/>
          </w:tcPr>
          <w:p w:rsidR="00942A3C" w:rsidRPr="00A63BF0" w:rsidRDefault="00942A3C" w:rsidP="00942A3C">
            <w:pPr>
              <w:pStyle w:val="Default"/>
              <w:widowControl w:val="0"/>
              <w:jc w:val="center"/>
              <w:rPr>
                <w:rFonts w:ascii="Times New Roman" w:hAnsi="Times New Roman" w:cs="Times New Roman"/>
                <w:b/>
                <w:sz w:val="20"/>
                <w:szCs w:val="20"/>
              </w:rPr>
            </w:pPr>
          </w:p>
        </w:tc>
      </w:tr>
      <w:tr w:rsidR="00A63BF0" w:rsidRPr="00942A3C" w:rsidTr="00F37938">
        <w:tc>
          <w:tcPr>
            <w:tcW w:w="3227" w:type="dxa"/>
          </w:tcPr>
          <w:p w:rsidR="00A63BF0" w:rsidRPr="00942A3C" w:rsidRDefault="00A63BF0"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Тема 6.1</w:t>
            </w:r>
            <w:r>
              <w:rPr>
                <w:rFonts w:ascii="Times New Roman" w:hAnsi="Times New Roman" w:cs="Times New Roman"/>
                <w:sz w:val="20"/>
                <w:szCs w:val="20"/>
              </w:rPr>
              <w:t>. Квантовая оптика.</w:t>
            </w:r>
          </w:p>
        </w:tc>
        <w:tc>
          <w:tcPr>
            <w:tcW w:w="8221" w:type="dxa"/>
          </w:tcPr>
          <w:p w:rsidR="00E073AE" w:rsidRPr="00E073AE" w:rsidRDefault="00E073AE" w:rsidP="00A63BF0">
            <w:pPr>
              <w:pStyle w:val="Default"/>
              <w:jc w:val="both"/>
              <w:rPr>
                <w:rFonts w:ascii="Times New Roman" w:hAnsi="Times New Roman" w:cs="Times New Roman"/>
                <w:b/>
                <w:sz w:val="20"/>
                <w:szCs w:val="20"/>
              </w:rPr>
            </w:pPr>
            <w:r w:rsidRPr="00E073AE">
              <w:rPr>
                <w:rFonts w:ascii="Times New Roman" w:hAnsi="Times New Roman" w:cs="Times New Roman"/>
                <w:b/>
                <w:sz w:val="20"/>
                <w:szCs w:val="20"/>
              </w:rPr>
              <w:t>Основы квантовой оптики. Давление и химическое действие света.</w:t>
            </w:r>
          </w:p>
          <w:p w:rsidR="00E073AE" w:rsidRDefault="00A63BF0" w:rsidP="00A63BF0">
            <w:pPr>
              <w:pStyle w:val="Default"/>
              <w:jc w:val="both"/>
              <w:rPr>
                <w:rFonts w:ascii="Times New Roman" w:hAnsi="Times New Roman" w:cs="Times New Roman"/>
                <w:sz w:val="20"/>
                <w:szCs w:val="20"/>
              </w:rPr>
            </w:pPr>
            <w:r w:rsidRPr="00942A3C">
              <w:rPr>
                <w:rFonts w:ascii="Times New Roman" w:hAnsi="Times New Roman" w:cs="Times New Roman"/>
                <w:sz w:val="20"/>
                <w:szCs w:val="20"/>
              </w:rPr>
              <w:t xml:space="preserve">Квантовая гипотеза Планка. Тепловое излучение. Корпускулярно-волновой дуализм. Фотоны. Гипотеза де Бройля о волновых свойствах частиц. Давление света. Химическое действие света. Опыты П.Н. Лебедева и Н.И. Вавилова. </w:t>
            </w:r>
          </w:p>
          <w:p w:rsidR="00E073AE" w:rsidRPr="00E073AE" w:rsidRDefault="00E073AE" w:rsidP="00A63BF0">
            <w:pPr>
              <w:pStyle w:val="Default"/>
              <w:jc w:val="both"/>
              <w:rPr>
                <w:rFonts w:ascii="Times New Roman" w:hAnsi="Times New Roman" w:cs="Times New Roman"/>
                <w:b/>
                <w:sz w:val="20"/>
                <w:szCs w:val="20"/>
              </w:rPr>
            </w:pPr>
            <w:r w:rsidRPr="00E073AE">
              <w:rPr>
                <w:rFonts w:ascii="Times New Roman" w:hAnsi="Times New Roman" w:cs="Times New Roman"/>
                <w:b/>
                <w:sz w:val="20"/>
                <w:szCs w:val="20"/>
              </w:rPr>
              <w:t>Фотоээфект.</w:t>
            </w:r>
          </w:p>
          <w:p w:rsidR="00A63BF0" w:rsidRPr="00942A3C" w:rsidRDefault="00A63BF0" w:rsidP="00A63BF0">
            <w:pPr>
              <w:pStyle w:val="Default"/>
              <w:jc w:val="both"/>
              <w:rPr>
                <w:rFonts w:ascii="Times New Roman" w:hAnsi="Times New Roman" w:cs="Times New Roman"/>
                <w:sz w:val="20"/>
                <w:szCs w:val="20"/>
              </w:rPr>
            </w:pPr>
            <w:r w:rsidRPr="00942A3C">
              <w:rPr>
                <w:rFonts w:ascii="Times New Roman" w:hAnsi="Times New Roman" w:cs="Times New Roman"/>
                <w:sz w:val="20"/>
                <w:szCs w:val="20"/>
              </w:rPr>
              <w:t>Фотоэффект. Уравнение Эйнштейна для фотоэффекта. Применение фотоэффекта</w:t>
            </w:r>
            <w:r>
              <w:rPr>
                <w:rFonts w:ascii="Times New Roman" w:hAnsi="Times New Roman" w:cs="Times New Roman"/>
                <w:sz w:val="20"/>
                <w:szCs w:val="20"/>
              </w:rPr>
              <w:t>.</w:t>
            </w:r>
          </w:p>
        </w:tc>
        <w:tc>
          <w:tcPr>
            <w:tcW w:w="781" w:type="dxa"/>
          </w:tcPr>
          <w:p w:rsidR="00A63BF0" w:rsidRPr="00942A3C" w:rsidRDefault="00A63BF0"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4</w:t>
            </w:r>
          </w:p>
        </w:tc>
        <w:tc>
          <w:tcPr>
            <w:tcW w:w="1559" w:type="dxa"/>
          </w:tcPr>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 xml:space="preserve">ОК 01; ОК 02; ОК 04; ОК 05; </w:t>
            </w:r>
            <w:r w:rsidRPr="00942A3C">
              <w:rPr>
                <w:rFonts w:ascii="Times New Roman" w:hAnsi="Times New Roman" w:cs="Times New Roman"/>
                <w:sz w:val="20"/>
                <w:szCs w:val="20"/>
              </w:rPr>
              <w:t xml:space="preserve">ОК 07 </w:t>
            </w:r>
          </w:p>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CF7945">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A63BF0" w:rsidRPr="00942A3C" w:rsidTr="00F37938">
        <w:tc>
          <w:tcPr>
            <w:tcW w:w="3227" w:type="dxa"/>
            <w:vMerge w:val="restart"/>
          </w:tcPr>
          <w:p w:rsidR="00A63BF0" w:rsidRPr="00942A3C" w:rsidRDefault="00A63BF0" w:rsidP="00942A3C">
            <w:pPr>
              <w:pStyle w:val="Default"/>
              <w:jc w:val="both"/>
              <w:rPr>
                <w:rFonts w:ascii="Times New Roman" w:hAnsi="Times New Roman" w:cs="Times New Roman"/>
                <w:sz w:val="20"/>
                <w:szCs w:val="20"/>
              </w:rPr>
            </w:pPr>
            <w:r>
              <w:rPr>
                <w:rFonts w:ascii="Times New Roman" w:hAnsi="Times New Roman" w:cs="Times New Roman"/>
                <w:sz w:val="20"/>
                <w:szCs w:val="20"/>
              </w:rPr>
              <w:t>Тема 6.2. Физика атома и атомного ядра.</w:t>
            </w:r>
          </w:p>
        </w:tc>
        <w:tc>
          <w:tcPr>
            <w:tcW w:w="8221" w:type="dxa"/>
          </w:tcPr>
          <w:p w:rsidR="00E073AE" w:rsidRPr="00E073AE" w:rsidRDefault="00E073AE" w:rsidP="00A63BF0">
            <w:pPr>
              <w:pStyle w:val="Default"/>
              <w:jc w:val="both"/>
              <w:rPr>
                <w:rFonts w:ascii="Times New Roman" w:hAnsi="Times New Roman" w:cs="Times New Roman"/>
                <w:b/>
                <w:sz w:val="20"/>
                <w:szCs w:val="20"/>
              </w:rPr>
            </w:pPr>
            <w:r>
              <w:rPr>
                <w:rFonts w:ascii="Times New Roman" w:hAnsi="Times New Roman" w:cs="Times New Roman"/>
                <w:b/>
                <w:sz w:val="20"/>
                <w:szCs w:val="20"/>
              </w:rPr>
              <w:t>Основы ф</w:t>
            </w:r>
            <w:r w:rsidRPr="00E073AE">
              <w:rPr>
                <w:rFonts w:ascii="Times New Roman" w:hAnsi="Times New Roman" w:cs="Times New Roman"/>
                <w:b/>
                <w:sz w:val="20"/>
                <w:szCs w:val="20"/>
              </w:rPr>
              <w:t>изик</w:t>
            </w:r>
            <w:r>
              <w:rPr>
                <w:rFonts w:ascii="Times New Roman" w:hAnsi="Times New Roman" w:cs="Times New Roman"/>
                <w:b/>
                <w:sz w:val="20"/>
                <w:szCs w:val="20"/>
              </w:rPr>
              <w:t>и</w:t>
            </w:r>
            <w:r w:rsidRPr="00E073AE">
              <w:rPr>
                <w:rFonts w:ascii="Times New Roman" w:hAnsi="Times New Roman" w:cs="Times New Roman"/>
                <w:b/>
                <w:sz w:val="20"/>
                <w:szCs w:val="20"/>
              </w:rPr>
              <w:t xml:space="preserve"> атома.</w:t>
            </w:r>
          </w:p>
          <w:p w:rsidR="00E073AE" w:rsidRDefault="00A63BF0" w:rsidP="00A63BF0">
            <w:pPr>
              <w:pStyle w:val="Default"/>
              <w:jc w:val="both"/>
              <w:rPr>
                <w:rFonts w:ascii="Times New Roman" w:hAnsi="Times New Roman" w:cs="Times New Roman"/>
                <w:sz w:val="20"/>
                <w:szCs w:val="20"/>
              </w:rPr>
            </w:pPr>
            <w:r w:rsidRPr="00942A3C">
              <w:rPr>
                <w:rFonts w:ascii="Times New Roman" w:hAnsi="Times New Roman" w:cs="Times New Roman"/>
                <w:sz w:val="20"/>
                <w:szCs w:val="20"/>
              </w:rPr>
              <w:t xml:space="preserve">Развитие взглядов на строение вещества. Модели строения атомного ядра. Ядерная модель атома. Опыты Э.Резерфорда. Модель атома водорода по Н.Бору. Квантовые постулаты Бора. Лазеры. Радиоактивность. Закон радиоактивного распада. Радиоактивные превращения. Способы наблюдения и регистрации заряженных частиц. </w:t>
            </w:r>
          </w:p>
          <w:p w:rsidR="00E073AE" w:rsidRPr="00E073AE" w:rsidRDefault="00E073AE" w:rsidP="00A63BF0">
            <w:pPr>
              <w:pStyle w:val="Default"/>
              <w:jc w:val="both"/>
              <w:rPr>
                <w:rFonts w:ascii="Times New Roman" w:hAnsi="Times New Roman" w:cs="Times New Roman"/>
                <w:b/>
                <w:sz w:val="20"/>
                <w:szCs w:val="20"/>
              </w:rPr>
            </w:pPr>
            <w:r w:rsidRPr="00E073AE">
              <w:rPr>
                <w:rFonts w:ascii="Times New Roman" w:hAnsi="Times New Roman" w:cs="Times New Roman"/>
                <w:b/>
                <w:sz w:val="20"/>
                <w:szCs w:val="20"/>
              </w:rPr>
              <w:t>Основы физики атомного ядра.</w:t>
            </w:r>
          </w:p>
          <w:p w:rsidR="00A63BF0" w:rsidRPr="00942A3C" w:rsidRDefault="00A63BF0" w:rsidP="00A63BF0">
            <w:pPr>
              <w:pStyle w:val="Default"/>
              <w:jc w:val="both"/>
              <w:rPr>
                <w:rFonts w:ascii="Times New Roman" w:hAnsi="Times New Roman" w:cs="Times New Roman"/>
                <w:sz w:val="20"/>
                <w:szCs w:val="20"/>
              </w:rPr>
            </w:pPr>
            <w:r w:rsidRPr="00942A3C">
              <w:rPr>
                <w:rFonts w:ascii="Times New Roman" w:hAnsi="Times New Roman" w:cs="Times New Roman"/>
                <w:sz w:val="20"/>
                <w:szCs w:val="20"/>
              </w:rPr>
              <w:t>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w:t>
            </w:r>
            <w:r w:rsidRPr="00942A3C">
              <w:rPr>
                <w:rFonts w:ascii="Times New Roman" w:hAnsi="Times New Roman" w:cs="Times New Roman"/>
                <w:sz w:val="20"/>
                <w:szCs w:val="20"/>
              </w:rPr>
              <w:t>а</w:t>
            </w:r>
            <w:r w:rsidRPr="00942A3C">
              <w:rPr>
                <w:rFonts w:ascii="Times New Roman" w:hAnsi="Times New Roman" w:cs="Times New Roman"/>
                <w:sz w:val="20"/>
                <w:szCs w:val="20"/>
              </w:rPr>
              <w:t>диоактивность. Деление тяжелых ядер. Цепная ядерная реакция. Управляемая цепная реа</w:t>
            </w:r>
            <w:r w:rsidRPr="00942A3C">
              <w:rPr>
                <w:rFonts w:ascii="Times New Roman" w:hAnsi="Times New Roman" w:cs="Times New Roman"/>
                <w:sz w:val="20"/>
                <w:szCs w:val="20"/>
              </w:rPr>
              <w:t>к</w:t>
            </w:r>
            <w:r w:rsidRPr="00942A3C">
              <w:rPr>
                <w:rFonts w:ascii="Times New Roman" w:hAnsi="Times New Roman" w:cs="Times New Roman"/>
                <w:sz w:val="20"/>
                <w:szCs w:val="20"/>
              </w:rPr>
              <w:t>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w:t>
            </w:r>
            <w:r w:rsidRPr="00942A3C">
              <w:rPr>
                <w:rFonts w:ascii="Times New Roman" w:hAnsi="Times New Roman" w:cs="Times New Roman"/>
                <w:sz w:val="20"/>
                <w:szCs w:val="20"/>
              </w:rPr>
              <w:t>р</w:t>
            </w:r>
            <w:r w:rsidRPr="00942A3C">
              <w:rPr>
                <w:rFonts w:ascii="Times New Roman" w:hAnsi="Times New Roman" w:cs="Times New Roman"/>
                <w:sz w:val="20"/>
                <w:szCs w:val="20"/>
              </w:rPr>
              <w:lastRenderedPageBreak/>
              <w:t xml:space="preserve">ные частицы. </w:t>
            </w:r>
          </w:p>
        </w:tc>
        <w:tc>
          <w:tcPr>
            <w:tcW w:w="781" w:type="dxa"/>
          </w:tcPr>
          <w:p w:rsidR="00A63BF0" w:rsidRPr="00942A3C" w:rsidRDefault="00A63BF0"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lastRenderedPageBreak/>
              <w:t>4</w:t>
            </w:r>
          </w:p>
        </w:tc>
        <w:tc>
          <w:tcPr>
            <w:tcW w:w="1559" w:type="dxa"/>
            <w:vMerge w:val="restart"/>
          </w:tcPr>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 xml:space="preserve">ОК 01; ОК 02; ОК 04; ОК 05; </w:t>
            </w:r>
            <w:r w:rsidRPr="00942A3C">
              <w:rPr>
                <w:rFonts w:ascii="Times New Roman" w:hAnsi="Times New Roman" w:cs="Times New Roman"/>
                <w:sz w:val="20"/>
                <w:szCs w:val="20"/>
              </w:rPr>
              <w:t xml:space="preserve">ОК 07 </w:t>
            </w:r>
          </w:p>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CF7945">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A63BF0" w:rsidRPr="00942A3C" w:rsidTr="00F37938">
        <w:tc>
          <w:tcPr>
            <w:tcW w:w="3227" w:type="dxa"/>
            <w:vMerge/>
          </w:tcPr>
          <w:p w:rsidR="00A63BF0" w:rsidRPr="00942A3C" w:rsidRDefault="00A63BF0" w:rsidP="00942A3C">
            <w:pPr>
              <w:pStyle w:val="Default"/>
              <w:jc w:val="both"/>
              <w:rPr>
                <w:rFonts w:ascii="Times New Roman" w:hAnsi="Times New Roman" w:cs="Times New Roman"/>
                <w:sz w:val="20"/>
                <w:szCs w:val="20"/>
              </w:rPr>
            </w:pPr>
          </w:p>
        </w:tc>
        <w:tc>
          <w:tcPr>
            <w:tcW w:w="8221" w:type="dxa"/>
          </w:tcPr>
          <w:p w:rsidR="00A63BF0" w:rsidRPr="00A63BF0" w:rsidRDefault="00A63BF0" w:rsidP="00A63BF0">
            <w:pPr>
              <w:pStyle w:val="Default"/>
              <w:jc w:val="both"/>
              <w:rPr>
                <w:rFonts w:ascii="Times New Roman" w:hAnsi="Times New Roman" w:cs="Times New Roman"/>
                <w:b/>
                <w:sz w:val="20"/>
                <w:szCs w:val="20"/>
              </w:rPr>
            </w:pPr>
            <w:r w:rsidRPr="00A63BF0">
              <w:rPr>
                <w:rFonts w:ascii="Times New Roman" w:hAnsi="Times New Roman" w:cs="Times New Roman"/>
                <w:b/>
                <w:sz w:val="20"/>
                <w:szCs w:val="20"/>
              </w:rPr>
              <w:t>Проверочная работа по разделу 6.</w:t>
            </w:r>
          </w:p>
        </w:tc>
        <w:tc>
          <w:tcPr>
            <w:tcW w:w="781" w:type="dxa"/>
          </w:tcPr>
          <w:p w:rsidR="00A63BF0" w:rsidRPr="00942A3C" w:rsidRDefault="00A63BF0"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2</w:t>
            </w:r>
          </w:p>
        </w:tc>
        <w:tc>
          <w:tcPr>
            <w:tcW w:w="1559" w:type="dxa"/>
            <w:vMerge/>
          </w:tcPr>
          <w:p w:rsidR="00A63BF0" w:rsidRPr="00942A3C" w:rsidRDefault="00A63BF0" w:rsidP="00942A3C">
            <w:pPr>
              <w:pStyle w:val="Default"/>
              <w:widowControl w:val="0"/>
              <w:jc w:val="center"/>
              <w:rPr>
                <w:rFonts w:ascii="Times New Roman" w:hAnsi="Times New Roman" w:cs="Times New Roman"/>
                <w:sz w:val="20"/>
                <w:szCs w:val="20"/>
              </w:rPr>
            </w:pPr>
          </w:p>
        </w:tc>
      </w:tr>
      <w:tr w:rsidR="00942A3C" w:rsidRPr="00A63BF0" w:rsidTr="00F37938">
        <w:tc>
          <w:tcPr>
            <w:tcW w:w="3227" w:type="dxa"/>
          </w:tcPr>
          <w:p w:rsidR="00942A3C" w:rsidRPr="00A63BF0" w:rsidRDefault="00942A3C" w:rsidP="00942A3C">
            <w:pPr>
              <w:pStyle w:val="Default"/>
              <w:jc w:val="both"/>
              <w:rPr>
                <w:rFonts w:ascii="Times New Roman" w:hAnsi="Times New Roman" w:cs="Times New Roman"/>
                <w:b/>
                <w:sz w:val="20"/>
                <w:szCs w:val="20"/>
              </w:rPr>
            </w:pPr>
            <w:r w:rsidRPr="00A63BF0">
              <w:rPr>
                <w:rFonts w:ascii="Times New Roman" w:hAnsi="Times New Roman" w:cs="Times New Roman"/>
                <w:b/>
                <w:sz w:val="20"/>
                <w:szCs w:val="20"/>
              </w:rPr>
              <w:t>Раздел 7. Строение Все</w:t>
            </w:r>
            <w:r w:rsidR="00A63BF0" w:rsidRPr="00A63BF0">
              <w:rPr>
                <w:rFonts w:ascii="Times New Roman" w:hAnsi="Times New Roman" w:cs="Times New Roman"/>
                <w:b/>
                <w:sz w:val="20"/>
                <w:szCs w:val="20"/>
              </w:rPr>
              <w:t>ленной.</w:t>
            </w:r>
          </w:p>
        </w:tc>
        <w:tc>
          <w:tcPr>
            <w:tcW w:w="8221" w:type="dxa"/>
          </w:tcPr>
          <w:p w:rsidR="00942A3C" w:rsidRPr="00A63BF0" w:rsidRDefault="00942A3C" w:rsidP="00942A3C">
            <w:pPr>
              <w:pStyle w:val="Default"/>
              <w:widowControl w:val="0"/>
              <w:jc w:val="both"/>
              <w:rPr>
                <w:rFonts w:ascii="Times New Roman" w:hAnsi="Times New Roman" w:cs="Times New Roman"/>
                <w:b/>
                <w:sz w:val="20"/>
                <w:szCs w:val="20"/>
              </w:rPr>
            </w:pPr>
          </w:p>
        </w:tc>
        <w:tc>
          <w:tcPr>
            <w:tcW w:w="781" w:type="dxa"/>
          </w:tcPr>
          <w:p w:rsidR="00942A3C" w:rsidRPr="00A63BF0" w:rsidRDefault="006C39F8" w:rsidP="00942A3C">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6</w:t>
            </w:r>
          </w:p>
        </w:tc>
        <w:tc>
          <w:tcPr>
            <w:tcW w:w="1559" w:type="dxa"/>
          </w:tcPr>
          <w:p w:rsidR="00942A3C" w:rsidRPr="00A63BF0" w:rsidRDefault="00942A3C" w:rsidP="00942A3C">
            <w:pPr>
              <w:pStyle w:val="Default"/>
              <w:widowControl w:val="0"/>
              <w:jc w:val="center"/>
              <w:rPr>
                <w:rFonts w:ascii="Times New Roman" w:hAnsi="Times New Roman" w:cs="Times New Roman"/>
                <w:b/>
                <w:sz w:val="20"/>
                <w:szCs w:val="20"/>
              </w:rPr>
            </w:pPr>
          </w:p>
        </w:tc>
      </w:tr>
      <w:tr w:rsidR="00A63BF0" w:rsidRPr="00942A3C" w:rsidTr="00F37938">
        <w:tc>
          <w:tcPr>
            <w:tcW w:w="3227" w:type="dxa"/>
          </w:tcPr>
          <w:p w:rsidR="00A63BF0" w:rsidRPr="00942A3C" w:rsidRDefault="00A63BF0" w:rsidP="00942A3C">
            <w:pPr>
              <w:pStyle w:val="Default"/>
              <w:jc w:val="both"/>
              <w:rPr>
                <w:rFonts w:ascii="Times New Roman" w:hAnsi="Times New Roman" w:cs="Times New Roman"/>
                <w:sz w:val="20"/>
                <w:szCs w:val="20"/>
              </w:rPr>
            </w:pPr>
            <w:r w:rsidRPr="00942A3C">
              <w:rPr>
                <w:rFonts w:ascii="Times New Roman" w:hAnsi="Times New Roman" w:cs="Times New Roman"/>
                <w:sz w:val="20"/>
                <w:szCs w:val="20"/>
              </w:rPr>
              <w:t>Тема 7.1</w:t>
            </w:r>
            <w:r>
              <w:rPr>
                <w:rFonts w:ascii="Times New Roman" w:hAnsi="Times New Roman" w:cs="Times New Roman"/>
                <w:sz w:val="20"/>
                <w:szCs w:val="20"/>
              </w:rPr>
              <w:t xml:space="preserve">. </w:t>
            </w:r>
            <w:r w:rsidRPr="00942A3C">
              <w:rPr>
                <w:rFonts w:ascii="Times New Roman" w:hAnsi="Times New Roman" w:cs="Times New Roman"/>
                <w:sz w:val="20"/>
                <w:szCs w:val="20"/>
              </w:rPr>
              <w:t>Строение Солнечной сис</w:t>
            </w:r>
            <w:r>
              <w:rPr>
                <w:rFonts w:ascii="Times New Roman" w:hAnsi="Times New Roman" w:cs="Times New Roman"/>
                <w:sz w:val="20"/>
                <w:szCs w:val="20"/>
              </w:rPr>
              <w:t>темы.</w:t>
            </w:r>
          </w:p>
        </w:tc>
        <w:tc>
          <w:tcPr>
            <w:tcW w:w="8221" w:type="dxa"/>
          </w:tcPr>
          <w:p w:rsidR="00E073AE" w:rsidRPr="00E073AE" w:rsidRDefault="00E073AE" w:rsidP="00A63BF0">
            <w:pPr>
              <w:pStyle w:val="Default"/>
              <w:jc w:val="both"/>
              <w:rPr>
                <w:rFonts w:ascii="Times New Roman" w:hAnsi="Times New Roman" w:cs="Times New Roman"/>
                <w:b/>
                <w:sz w:val="20"/>
                <w:szCs w:val="20"/>
              </w:rPr>
            </w:pPr>
            <w:r w:rsidRPr="00E073AE">
              <w:rPr>
                <w:rFonts w:ascii="Times New Roman" w:hAnsi="Times New Roman" w:cs="Times New Roman"/>
                <w:b/>
                <w:sz w:val="20"/>
                <w:szCs w:val="20"/>
              </w:rPr>
              <w:t>Строение Солнечной системы.</w:t>
            </w:r>
          </w:p>
          <w:p w:rsidR="00A63BF0" w:rsidRPr="00942A3C" w:rsidRDefault="00A63BF0" w:rsidP="00A63BF0">
            <w:pPr>
              <w:pStyle w:val="Default"/>
              <w:jc w:val="both"/>
              <w:rPr>
                <w:rFonts w:ascii="Times New Roman" w:hAnsi="Times New Roman" w:cs="Times New Roman"/>
                <w:sz w:val="20"/>
                <w:szCs w:val="20"/>
              </w:rPr>
            </w:pPr>
            <w:r w:rsidRPr="00942A3C">
              <w:rPr>
                <w:rFonts w:ascii="Times New Roman" w:hAnsi="Times New Roman" w:cs="Times New Roman"/>
                <w:sz w:val="20"/>
                <w:szCs w:val="20"/>
              </w:rPr>
              <w:t>Солнечная система: планеты и малые тела, система Земля</w:t>
            </w:r>
            <w:r>
              <w:rPr>
                <w:rFonts w:ascii="Times New Roman" w:hAnsi="Times New Roman" w:cs="Times New Roman"/>
                <w:sz w:val="20"/>
                <w:szCs w:val="20"/>
              </w:rPr>
              <w:t>-</w:t>
            </w:r>
            <w:r w:rsidRPr="00942A3C">
              <w:rPr>
                <w:rFonts w:ascii="Times New Roman" w:hAnsi="Times New Roman" w:cs="Times New Roman"/>
                <w:sz w:val="20"/>
                <w:szCs w:val="20"/>
              </w:rPr>
              <w:t>Луна.</w:t>
            </w:r>
          </w:p>
        </w:tc>
        <w:tc>
          <w:tcPr>
            <w:tcW w:w="781" w:type="dxa"/>
          </w:tcPr>
          <w:p w:rsidR="00A63BF0" w:rsidRPr="00942A3C" w:rsidRDefault="00A63BF0"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2</w:t>
            </w:r>
          </w:p>
        </w:tc>
        <w:tc>
          <w:tcPr>
            <w:tcW w:w="1559" w:type="dxa"/>
          </w:tcPr>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 xml:space="preserve">ОК 01; ОК 02; ОК 04; ОК 05; </w:t>
            </w:r>
            <w:r w:rsidRPr="00942A3C">
              <w:rPr>
                <w:rFonts w:ascii="Times New Roman" w:hAnsi="Times New Roman" w:cs="Times New Roman"/>
                <w:sz w:val="20"/>
                <w:szCs w:val="20"/>
              </w:rPr>
              <w:t xml:space="preserve">ОК 07 </w:t>
            </w:r>
          </w:p>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CF7945">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A63BF0" w:rsidRPr="00942A3C" w:rsidTr="00F37938">
        <w:tc>
          <w:tcPr>
            <w:tcW w:w="3227" w:type="dxa"/>
            <w:vMerge w:val="restart"/>
          </w:tcPr>
          <w:p w:rsidR="00A63BF0" w:rsidRPr="00942A3C" w:rsidRDefault="00A63BF0" w:rsidP="00942A3C">
            <w:pPr>
              <w:pStyle w:val="Default"/>
              <w:jc w:val="both"/>
              <w:rPr>
                <w:rFonts w:ascii="Times New Roman" w:hAnsi="Times New Roman" w:cs="Times New Roman"/>
                <w:sz w:val="20"/>
                <w:szCs w:val="20"/>
              </w:rPr>
            </w:pPr>
            <w:r>
              <w:rPr>
                <w:rFonts w:ascii="Times New Roman" w:hAnsi="Times New Roman" w:cs="Times New Roman"/>
                <w:sz w:val="20"/>
                <w:szCs w:val="20"/>
              </w:rPr>
              <w:t>Тема 7.2. Эволюция Вселенной.</w:t>
            </w:r>
          </w:p>
        </w:tc>
        <w:tc>
          <w:tcPr>
            <w:tcW w:w="8221" w:type="dxa"/>
          </w:tcPr>
          <w:p w:rsidR="00E073AE" w:rsidRPr="00E073AE" w:rsidRDefault="00E073AE" w:rsidP="00942A3C">
            <w:pPr>
              <w:pStyle w:val="Default"/>
              <w:jc w:val="both"/>
              <w:rPr>
                <w:rFonts w:ascii="Times New Roman" w:hAnsi="Times New Roman" w:cs="Times New Roman"/>
                <w:b/>
                <w:sz w:val="20"/>
                <w:szCs w:val="20"/>
              </w:rPr>
            </w:pPr>
            <w:r w:rsidRPr="00E073AE">
              <w:rPr>
                <w:rFonts w:ascii="Times New Roman" w:hAnsi="Times New Roman" w:cs="Times New Roman"/>
                <w:b/>
                <w:sz w:val="20"/>
                <w:szCs w:val="20"/>
              </w:rPr>
              <w:t>Эволюция Вселенной.</w:t>
            </w:r>
          </w:p>
          <w:p w:rsidR="00A63BF0" w:rsidRPr="00942A3C" w:rsidRDefault="00A63BF0" w:rsidP="00E073AE">
            <w:pPr>
              <w:pStyle w:val="Default"/>
              <w:jc w:val="both"/>
              <w:rPr>
                <w:rFonts w:ascii="Times New Roman" w:hAnsi="Times New Roman" w:cs="Times New Roman"/>
                <w:sz w:val="20"/>
                <w:szCs w:val="20"/>
              </w:rPr>
            </w:pPr>
            <w:r w:rsidRPr="00942A3C">
              <w:rPr>
                <w:rFonts w:ascii="Times New Roman" w:hAnsi="Times New Roman" w:cs="Times New Roman"/>
                <w:sz w:val="20"/>
                <w:szCs w:val="20"/>
              </w:rPr>
              <w:t xml:space="preserve">Строение и эволюция Солнца и звёзд. Классификация звёзд. Звёзды и источники их энергии. </w:t>
            </w:r>
            <w:r w:rsidR="00E073AE">
              <w:rPr>
                <w:rFonts w:ascii="Times New Roman" w:hAnsi="Times New Roman" w:cs="Times New Roman"/>
                <w:sz w:val="20"/>
                <w:szCs w:val="20"/>
              </w:rPr>
              <w:t xml:space="preserve"> </w:t>
            </w:r>
            <w:r w:rsidRPr="00942A3C">
              <w:rPr>
                <w:rFonts w:ascii="Times New Roman" w:hAnsi="Times New Roman" w:cs="Times New Roman"/>
                <w:sz w:val="20"/>
                <w:szCs w:val="20"/>
              </w:rPr>
              <w:t xml:space="preserve">Галактика. Современные представления о строении и эволюции Вселенной. </w:t>
            </w:r>
          </w:p>
        </w:tc>
        <w:tc>
          <w:tcPr>
            <w:tcW w:w="781" w:type="dxa"/>
          </w:tcPr>
          <w:p w:rsidR="00A63BF0" w:rsidRPr="00942A3C" w:rsidRDefault="00A63BF0"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2</w:t>
            </w:r>
          </w:p>
        </w:tc>
        <w:tc>
          <w:tcPr>
            <w:tcW w:w="1559" w:type="dxa"/>
            <w:vMerge w:val="restart"/>
          </w:tcPr>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 xml:space="preserve">ОК 01; ОК 02; ОК 04; ОК 05; </w:t>
            </w:r>
            <w:r w:rsidRPr="00942A3C">
              <w:rPr>
                <w:rFonts w:ascii="Times New Roman" w:hAnsi="Times New Roman" w:cs="Times New Roman"/>
                <w:sz w:val="20"/>
                <w:szCs w:val="20"/>
              </w:rPr>
              <w:t xml:space="preserve">ОК 07 </w:t>
            </w:r>
          </w:p>
          <w:p w:rsidR="00A63BF0" w:rsidRDefault="00A63BF0" w:rsidP="00CF7945">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CF7945">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A63BF0" w:rsidRPr="00942A3C" w:rsidTr="00F37938">
        <w:tc>
          <w:tcPr>
            <w:tcW w:w="3227" w:type="dxa"/>
            <w:vMerge/>
          </w:tcPr>
          <w:p w:rsidR="00A63BF0" w:rsidRPr="00942A3C" w:rsidRDefault="00A63BF0" w:rsidP="00942A3C">
            <w:pPr>
              <w:pStyle w:val="Default"/>
              <w:jc w:val="both"/>
              <w:rPr>
                <w:rFonts w:ascii="Times New Roman" w:hAnsi="Times New Roman" w:cs="Times New Roman"/>
                <w:sz w:val="20"/>
                <w:szCs w:val="20"/>
              </w:rPr>
            </w:pPr>
          </w:p>
        </w:tc>
        <w:tc>
          <w:tcPr>
            <w:tcW w:w="8221" w:type="dxa"/>
          </w:tcPr>
          <w:p w:rsidR="00A63BF0" w:rsidRPr="00942A3C" w:rsidRDefault="00A63BF0" w:rsidP="00E073AE">
            <w:pPr>
              <w:pStyle w:val="Default"/>
              <w:jc w:val="both"/>
              <w:rPr>
                <w:rFonts w:ascii="Times New Roman" w:hAnsi="Times New Roman" w:cs="Times New Roman"/>
                <w:sz w:val="20"/>
                <w:szCs w:val="20"/>
              </w:rPr>
            </w:pPr>
            <w:r w:rsidRPr="00A63BF0">
              <w:rPr>
                <w:rFonts w:ascii="Times New Roman" w:hAnsi="Times New Roman" w:cs="Times New Roman"/>
                <w:b/>
                <w:sz w:val="20"/>
                <w:szCs w:val="20"/>
              </w:rPr>
              <w:t xml:space="preserve">Лабораторная работа № </w:t>
            </w:r>
            <w:r w:rsidR="00E073AE">
              <w:rPr>
                <w:rFonts w:ascii="Times New Roman" w:hAnsi="Times New Roman" w:cs="Times New Roman"/>
                <w:b/>
                <w:sz w:val="20"/>
                <w:szCs w:val="20"/>
              </w:rPr>
              <w:t>7</w:t>
            </w:r>
            <w:r w:rsidRPr="00A63BF0">
              <w:rPr>
                <w:rFonts w:ascii="Times New Roman" w:hAnsi="Times New Roman" w:cs="Times New Roman"/>
                <w:b/>
                <w:sz w:val="20"/>
                <w:szCs w:val="20"/>
              </w:rPr>
              <w:t xml:space="preserve">: </w:t>
            </w:r>
            <w:r w:rsidRPr="00E073AE">
              <w:rPr>
                <w:rFonts w:ascii="Times New Roman" w:hAnsi="Times New Roman" w:cs="Times New Roman"/>
                <w:b/>
                <w:sz w:val="20"/>
                <w:szCs w:val="20"/>
              </w:rPr>
              <w:t xml:space="preserve">Изучение карты звездного неба. </w:t>
            </w:r>
          </w:p>
        </w:tc>
        <w:tc>
          <w:tcPr>
            <w:tcW w:w="781" w:type="dxa"/>
          </w:tcPr>
          <w:p w:rsidR="00A63BF0" w:rsidRPr="00942A3C" w:rsidRDefault="00A63BF0" w:rsidP="00942A3C">
            <w:pPr>
              <w:pStyle w:val="Default"/>
              <w:widowControl w:val="0"/>
              <w:jc w:val="center"/>
              <w:rPr>
                <w:rFonts w:ascii="Times New Roman" w:hAnsi="Times New Roman" w:cs="Times New Roman"/>
                <w:sz w:val="20"/>
                <w:szCs w:val="20"/>
              </w:rPr>
            </w:pPr>
            <w:r w:rsidRPr="00942A3C">
              <w:rPr>
                <w:rFonts w:ascii="Times New Roman" w:hAnsi="Times New Roman" w:cs="Times New Roman"/>
                <w:sz w:val="20"/>
                <w:szCs w:val="20"/>
              </w:rPr>
              <w:t>2</w:t>
            </w:r>
          </w:p>
        </w:tc>
        <w:tc>
          <w:tcPr>
            <w:tcW w:w="1559" w:type="dxa"/>
            <w:vMerge/>
          </w:tcPr>
          <w:p w:rsidR="00A63BF0" w:rsidRPr="00942A3C" w:rsidRDefault="00A63BF0" w:rsidP="00942A3C">
            <w:pPr>
              <w:pStyle w:val="Default"/>
              <w:widowControl w:val="0"/>
              <w:jc w:val="center"/>
              <w:rPr>
                <w:rFonts w:ascii="Times New Roman" w:hAnsi="Times New Roman" w:cs="Times New Roman"/>
                <w:sz w:val="20"/>
                <w:szCs w:val="20"/>
              </w:rPr>
            </w:pPr>
          </w:p>
        </w:tc>
      </w:tr>
      <w:tr w:rsidR="00EA19A0" w:rsidRPr="00942A3C" w:rsidTr="00F37938">
        <w:tc>
          <w:tcPr>
            <w:tcW w:w="3227" w:type="dxa"/>
          </w:tcPr>
          <w:p w:rsidR="00EA19A0" w:rsidRPr="00EA19A0" w:rsidRDefault="00EA19A0" w:rsidP="00942A3C">
            <w:pPr>
              <w:pStyle w:val="Default"/>
              <w:jc w:val="both"/>
              <w:rPr>
                <w:rFonts w:ascii="Times New Roman" w:hAnsi="Times New Roman" w:cs="Times New Roman"/>
                <w:b/>
                <w:sz w:val="20"/>
                <w:szCs w:val="20"/>
              </w:rPr>
            </w:pPr>
            <w:r>
              <w:rPr>
                <w:rFonts w:ascii="Times New Roman" w:hAnsi="Times New Roman" w:cs="Times New Roman"/>
                <w:b/>
                <w:sz w:val="20"/>
                <w:szCs w:val="20"/>
              </w:rPr>
              <w:t>Раздел 8. Обобщение по курсу. Подготовка к экзамену</w:t>
            </w:r>
            <w:r w:rsidRPr="00EA19A0">
              <w:rPr>
                <w:rFonts w:ascii="Times New Roman" w:hAnsi="Times New Roman" w:cs="Times New Roman"/>
                <w:b/>
                <w:sz w:val="20"/>
                <w:szCs w:val="20"/>
                <w:vertAlign w:val="superscript"/>
              </w:rPr>
              <w:t>2</w:t>
            </w:r>
            <w:r>
              <w:rPr>
                <w:rFonts w:ascii="Times New Roman" w:hAnsi="Times New Roman" w:cs="Times New Roman"/>
                <w:b/>
                <w:sz w:val="20"/>
                <w:szCs w:val="20"/>
              </w:rPr>
              <w:t>.</w:t>
            </w:r>
          </w:p>
        </w:tc>
        <w:tc>
          <w:tcPr>
            <w:tcW w:w="8221" w:type="dxa"/>
          </w:tcPr>
          <w:p w:rsidR="00EA19A0" w:rsidRPr="00EA19A0" w:rsidRDefault="00EA19A0" w:rsidP="00942A3C">
            <w:pPr>
              <w:pStyle w:val="Default"/>
              <w:jc w:val="both"/>
              <w:rPr>
                <w:rFonts w:ascii="Times New Roman" w:hAnsi="Times New Roman" w:cs="Times New Roman"/>
                <w:sz w:val="20"/>
                <w:szCs w:val="20"/>
              </w:rPr>
            </w:pPr>
            <w:r w:rsidRPr="00EA19A0">
              <w:rPr>
                <w:rFonts w:ascii="Times New Roman" w:hAnsi="Times New Roman" w:cs="Times New Roman"/>
                <w:sz w:val="20"/>
                <w:szCs w:val="20"/>
              </w:rPr>
              <w:t>Обобщение по курсу. Подготовка к экзамену.</w:t>
            </w:r>
          </w:p>
        </w:tc>
        <w:tc>
          <w:tcPr>
            <w:tcW w:w="781" w:type="dxa"/>
          </w:tcPr>
          <w:p w:rsidR="00EA19A0" w:rsidRPr="00EA19A0" w:rsidRDefault="00EA19A0" w:rsidP="00942A3C">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3</w:t>
            </w:r>
            <w:r>
              <w:rPr>
                <w:rFonts w:ascii="Times New Roman" w:hAnsi="Times New Roman" w:cs="Times New Roman"/>
                <w:b/>
                <w:sz w:val="20"/>
                <w:szCs w:val="20"/>
                <w:vertAlign w:val="superscript"/>
              </w:rPr>
              <w:t>2</w:t>
            </w:r>
          </w:p>
        </w:tc>
        <w:tc>
          <w:tcPr>
            <w:tcW w:w="1559" w:type="dxa"/>
          </w:tcPr>
          <w:p w:rsidR="00EA19A0" w:rsidRDefault="00EA19A0" w:rsidP="00CF7945">
            <w:pPr>
              <w:pStyle w:val="Default"/>
              <w:jc w:val="center"/>
              <w:rPr>
                <w:rFonts w:ascii="Times New Roman" w:hAnsi="Times New Roman" w:cs="Times New Roman"/>
                <w:sz w:val="20"/>
                <w:szCs w:val="20"/>
              </w:rPr>
            </w:pPr>
            <w:r>
              <w:rPr>
                <w:rFonts w:ascii="Times New Roman" w:hAnsi="Times New Roman" w:cs="Times New Roman"/>
                <w:sz w:val="20"/>
                <w:szCs w:val="20"/>
              </w:rPr>
              <w:t xml:space="preserve">ОК 01; ОК 02; ОК 04; ОК 05; </w:t>
            </w:r>
            <w:r w:rsidRPr="00942A3C">
              <w:rPr>
                <w:rFonts w:ascii="Times New Roman" w:hAnsi="Times New Roman" w:cs="Times New Roman"/>
                <w:sz w:val="20"/>
                <w:szCs w:val="20"/>
              </w:rPr>
              <w:t xml:space="preserve">ОК 07 </w:t>
            </w:r>
          </w:p>
          <w:p w:rsidR="00EA19A0" w:rsidRDefault="00EA19A0" w:rsidP="00CF7945">
            <w:pPr>
              <w:pStyle w:val="Default"/>
              <w:jc w:val="center"/>
              <w:rPr>
                <w:rFonts w:ascii="Times New Roman" w:hAnsi="Times New Roman" w:cs="Times New Roman"/>
                <w:sz w:val="20"/>
                <w:szCs w:val="20"/>
              </w:rPr>
            </w:pPr>
            <w:r>
              <w:rPr>
                <w:rFonts w:ascii="Times New Roman" w:hAnsi="Times New Roman" w:cs="Times New Roman"/>
                <w:sz w:val="20"/>
                <w:szCs w:val="20"/>
              </w:rPr>
              <w:t>Все ПК</w:t>
            </w:r>
          </w:p>
          <w:p w:rsidR="000B1FF7" w:rsidRPr="00942A3C" w:rsidRDefault="000B1FF7" w:rsidP="00CF7945">
            <w:pPr>
              <w:pStyle w:val="Default"/>
              <w:jc w:val="center"/>
              <w:rPr>
                <w:rFonts w:ascii="Times New Roman" w:hAnsi="Times New Roman" w:cs="Times New Roman"/>
                <w:sz w:val="20"/>
                <w:szCs w:val="20"/>
              </w:rPr>
            </w:pPr>
            <w:r>
              <w:rPr>
                <w:rFonts w:ascii="Times New Roman" w:hAnsi="Times New Roman" w:cs="Times New Roman"/>
                <w:sz w:val="20"/>
                <w:szCs w:val="20"/>
              </w:rPr>
              <w:t>ЛР 1-15</w:t>
            </w:r>
          </w:p>
        </w:tc>
      </w:tr>
      <w:tr w:rsidR="00942A3C" w:rsidRPr="008B3790" w:rsidTr="00F37938">
        <w:tc>
          <w:tcPr>
            <w:tcW w:w="3227" w:type="dxa"/>
          </w:tcPr>
          <w:p w:rsidR="00942A3C" w:rsidRPr="008B3790" w:rsidRDefault="00942A3C" w:rsidP="00942A3C">
            <w:pPr>
              <w:pStyle w:val="Default"/>
              <w:widowControl w:val="0"/>
              <w:jc w:val="both"/>
              <w:rPr>
                <w:rFonts w:ascii="Times New Roman" w:hAnsi="Times New Roman" w:cs="Times New Roman"/>
                <w:b/>
                <w:sz w:val="20"/>
                <w:szCs w:val="20"/>
              </w:rPr>
            </w:pPr>
            <w:r w:rsidRPr="008B3790">
              <w:rPr>
                <w:rFonts w:ascii="Times New Roman" w:hAnsi="Times New Roman" w:cs="Times New Roman"/>
                <w:b/>
                <w:color w:val="auto"/>
                <w:sz w:val="20"/>
                <w:szCs w:val="20"/>
              </w:rPr>
              <w:t>2. Профессионально ориентир</w:t>
            </w:r>
            <w:r w:rsidRPr="008B3790">
              <w:rPr>
                <w:rFonts w:ascii="Times New Roman" w:hAnsi="Times New Roman" w:cs="Times New Roman"/>
                <w:b/>
                <w:color w:val="auto"/>
                <w:sz w:val="20"/>
                <w:szCs w:val="20"/>
              </w:rPr>
              <w:t>о</w:t>
            </w:r>
            <w:r w:rsidRPr="008B3790">
              <w:rPr>
                <w:rFonts w:ascii="Times New Roman" w:hAnsi="Times New Roman" w:cs="Times New Roman"/>
                <w:b/>
                <w:color w:val="auto"/>
                <w:sz w:val="20"/>
                <w:szCs w:val="20"/>
              </w:rPr>
              <w:t>ванное содержание (содержание прикладного модуля)</w:t>
            </w:r>
            <w:r>
              <w:rPr>
                <w:rFonts w:ascii="Times New Roman" w:hAnsi="Times New Roman" w:cs="Times New Roman"/>
                <w:b/>
                <w:color w:val="auto"/>
                <w:sz w:val="20"/>
                <w:szCs w:val="20"/>
              </w:rPr>
              <w:t>.</w:t>
            </w:r>
          </w:p>
        </w:tc>
        <w:tc>
          <w:tcPr>
            <w:tcW w:w="8221" w:type="dxa"/>
          </w:tcPr>
          <w:p w:rsidR="00942A3C" w:rsidRPr="008B3790" w:rsidRDefault="00942A3C" w:rsidP="00942A3C">
            <w:pPr>
              <w:pStyle w:val="Default"/>
              <w:widowControl w:val="0"/>
              <w:jc w:val="both"/>
              <w:rPr>
                <w:rFonts w:ascii="Times New Roman" w:hAnsi="Times New Roman" w:cs="Times New Roman"/>
                <w:b/>
                <w:sz w:val="20"/>
                <w:szCs w:val="20"/>
              </w:rPr>
            </w:pPr>
          </w:p>
        </w:tc>
        <w:tc>
          <w:tcPr>
            <w:tcW w:w="781" w:type="dxa"/>
          </w:tcPr>
          <w:p w:rsidR="00942A3C" w:rsidRPr="008B3790" w:rsidRDefault="00942A3C"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0</w:t>
            </w:r>
          </w:p>
        </w:tc>
        <w:tc>
          <w:tcPr>
            <w:tcW w:w="1559" w:type="dxa"/>
          </w:tcPr>
          <w:p w:rsidR="00942A3C" w:rsidRPr="008B3790" w:rsidRDefault="00942A3C" w:rsidP="00875E10">
            <w:pPr>
              <w:pStyle w:val="Default"/>
              <w:widowControl w:val="0"/>
              <w:jc w:val="center"/>
              <w:rPr>
                <w:rFonts w:ascii="Times New Roman" w:hAnsi="Times New Roman" w:cs="Times New Roman"/>
                <w:b/>
                <w:sz w:val="20"/>
                <w:szCs w:val="20"/>
              </w:rPr>
            </w:pPr>
          </w:p>
        </w:tc>
      </w:tr>
      <w:tr w:rsidR="00942A3C" w:rsidRPr="008B3790" w:rsidTr="00F37938">
        <w:tc>
          <w:tcPr>
            <w:tcW w:w="3227" w:type="dxa"/>
          </w:tcPr>
          <w:p w:rsidR="00942A3C" w:rsidRPr="001A1014" w:rsidRDefault="00942A3C" w:rsidP="00942A3C">
            <w:pPr>
              <w:pStyle w:val="Default"/>
              <w:jc w:val="both"/>
              <w:rPr>
                <w:rFonts w:ascii="Times New Roman" w:hAnsi="Times New Roman" w:cs="Times New Roman"/>
                <w:b/>
                <w:sz w:val="20"/>
                <w:szCs w:val="20"/>
              </w:rPr>
            </w:pPr>
            <w:r>
              <w:rPr>
                <w:rFonts w:ascii="Times New Roman" w:hAnsi="Times New Roman" w:cs="Times New Roman"/>
                <w:b/>
                <w:sz w:val="20"/>
                <w:szCs w:val="20"/>
              </w:rPr>
              <w:t>3. Промежуточная аттестация (дифференцированный зачет</w:t>
            </w:r>
            <w:r w:rsidRPr="001A24CF">
              <w:rPr>
                <w:rFonts w:ascii="Times New Roman" w:hAnsi="Times New Roman" w:cs="Times New Roman"/>
                <w:b/>
                <w:sz w:val="20"/>
                <w:szCs w:val="20"/>
                <w:vertAlign w:val="superscript"/>
              </w:rPr>
              <w:t>1</w:t>
            </w:r>
            <w:r>
              <w:rPr>
                <w:rFonts w:ascii="Times New Roman" w:hAnsi="Times New Roman" w:cs="Times New Roman"/>
                <w:b/>
                <w:sz w:val="20"/>
                <w:szCs w:val="20"/>
              </w:rPr>
              <w:t>, экзамен</w:t>
            </w:r>
            <w:r w:rsidRPr="001A24CF">
              <w:rPr>
                <w:rFonts w:ascii="Times New Roman" w:hAnsi="Times New Roman" w:cs="Times New Roman"/>
                <w:b/>
                <w:sz w:val="20"/>
                <w:szCs w:val="20"/>
                <w:vertAlign w:val="superscript"/>
              </w:rPr>
              <w:t>2</w:t>
            </w:r>
            <w:r>
              <w:rPr>
                <w:rFonts w:ascii="Times New Roman" w:hAnsi="Times New Roman" w:cs="Times New Roman"/>
                <w:b/>
                <w:sz w:val="20"/>
                <w:szCs w:val="20"/>
              </w:rPr>
              <w:t>).</w:t>
            </w:r>
          </w:p>
        </w:tc>
        <w:tc>
          <w:tcPr>
            <w:tcW w:w="8221" w:type="dxa"/>
          </w:tcPr>
          <w:p w:rsidR="00942A3C" w:rsidRPr="008B3790" w:rsidRDefault="00942A3C" w:rsidP="00942A3C">
            <w:pPr>
              <w:pStyle w:val="Default"/>
              <w:widowControl w:val="0"/>
              <w:jc w:val="both"/>
              <w:rPr>
                <w:rFonts w:ascii="Times New Roman" w:hAnsi="Times New Roman" w:cs="Times New Roman"/>
                <w:b/>
                <w:sz w:val="20"/>
                <w:szCs w:val="20"/>
              </w:rPr>
            </w:pPr>
          </w:p>
        </w:tc>
        <w:tc>
          <w:tcPr>
            <w:tcW w:w="781" w:type="dxa"/>
          </w:tcPr>
          <w:p w:rsidR="00942A3C" w:rsidRDefault="00942A3C" w:rsidP="00230881">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w:t>
            </w:r>
            <w:r>
              <w:rPr>
                <w:rFonts w:ascii="Times New Roman" w:hAnsi="Times New Roman" w:cs="Times New Roman"/>
                <w:b/>
                <w:sz w:val="20"/>
                <w:szCs w:val="20"/>
                <w:vertAlign w:val="superscript"/>
              </w:rPr>
              <w:t>1</w:t>
            </w:r>
          </w:p>
          <w:p w:rsidR="00942A3C" w:rsidRPr="001A24CF" w:rsidRDefault="00942A3C" w:rsidP="00230881">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6</w:t>
            </w:r>
            <w:r>
              <w:rPr>
                <w:rFonts w:ascii="Times New Roman" w:hAnsi="Times New Roman" w:cs="Times New Roman"/>
                <w:b/>
                <w:sz w:val="20"/>
                <w:szCs w:val="20"/>
                <w:vertAlign w:val="superscript"/>
              </w:rPr>
              <w:t>2</w:t>
            </w:r>
          </w:p>
        </w:tc>
        <w:tc>
          <w:tcPr>
            <w:tcW w:w="1559" w:type="dxa"/>
          </w:tcPr>
          <w:p w:rsidR="00942A3C" w:rsidRPr="008B3790" w:rsidRDefault="00942A3C" w:rsidP="00230881">
            <w:pPr>
              <w:pStyle w:val="Default"/>
              <w:widowControl w:val="0"/>
              <w:jc w:val="center"/>
              <w:rPr>
                <w:rFonts w:ascii="Times New Roman" w:hAnsi="Times New Roman" w:cs="Times New Roman"/>
                <w:b/>
                <w:sz w:val="20"/>
                <w:szCs w:val="20"/>
              </w:rPr>
            </w:pPr>
          </w:p>
        </w:tc>
      </w:tr>
      <w:tr w:rsidR="00942A3C" w:rsidRPr="008B3790" w:rsidTr="00F37938">
        <w:tc>
          <w:tcPr>
            <w:tcW w:w="11448" w:type="dxa"/>
            <w:gridSpan w:val="2"/>
          </w:tcPr>
          <w:p w:rsidR="00942A3C" w:rsidRPr="008B3790" w:rsidRDefault="00942A3C" w:rsidP="00A63BF0">
            <w:pPr>
              <w:pStyle w:val="Default"/>
              <w:widowControl w:val="0"/>
              <w:jc w:val="right"/>
              <w:rPr>
                <w:rFonts w:ascii="Times New Roman" w:hAnsi="Times New Roman" w:cs="Times New Roman"/>
                <w:b/>
                <w:sz w:val="20"/>
                <w:szCs w:val="20"/>
              </w:rPr>
            </w:pPr>
            <w:r w:rsidRPr="008B3790">
              <w:rPr>
                <w:rFonts w:ascii="Times New Roman" w:hAnsi="Times New Roman" w:cs="Times New Roman"/>
                <w:b/>
                <w:sz w:val="20"/>
                <w:szCs w:val="20"/>
              </w:rPr>
              <w:t>ВСЕГО:</w:t>
            </w:r>
          </w:p>
        </w:tc>
        <w:tc>
          <w:tcPr>
            <w:tcW w:w="781" w:type="dxa"/>
          </w:tcPr>
          <w:p w:rsidR="00942A3C" w:rsidRDefault="00942A3C"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100</w:t>
            </w:r>
            <w:r>
              <w:rPr>
                <w:rFonts w:ascii="Times New Roman" w:hAnsi="Times New Roman" w:cs="Times New Roman"/>
                <w:b/>
                <w:sz w:val="20"/>
                <w:szCs w:val="20"/>
                <w:vertAlign w:val="superscript"/>
              </w:rPr>
              <w:t>1</w:t>
            </w:r>
          </w:p>
          <w:p w:rsidR="00942A3C" w:rsidRPr="001A24CF" w:rsidRDefault="00942A3C" w:rsidP="00875E10">
            <w:pPr>
              <w:pStyle w:val="Default"/>
              <w:widowControl w:val="0"/>
              <w:jc w:val="center"/>
              <w:rPr>
                <w:rFonts w:ascii="Times New Roman" w:hAnsi="Times New Roman" w:cs="Times New Roman"/>
                <w:b/>
                <w:sz w:val="20"/>
                <w:szCs w:val="20"/>
                <w:vertAlign w:val="superscript"/>
              </w:rPr>
            </w:pPr>
            <w:r>
              <w:rPr>
                <w:rFonts w:ascii="Times New Roman" w:hAnsi="Times New Roman" w:cs="Times New Roman"/>
                <w:b/>
                <w:sz w:val="20"/>
                <w:szCs w:val="20"/>
              </w:rPr>
              <w:t>107</w:t>
            </w:r>
            <w:r>
              <w:rPr>
                <w:rFonts w:ascii="Times New Roman" w:hAnsi="Times New Roman" w:cs="Times New Roman"/>
                <w:b/>
                <w:sz w:val="20"/>
                <w:szCs w:val="20"/>
                <w:vertAlign w:val="superscript"/>
              </w:rPr>
              <w:t>2</w:t>
            </w:r>
          </w:p>
        </w:tc>
        <w:tc>
          <w:tcPr>
            <w:tcW w:w="1559" w:type="dxa"/>
          </w:tcPr>
          <w:p w:rsidR="00942A3C" w:rsidRPr="008B3790" w:rsidRDefault="00942A3C" w:rsidP="00875E10">
            <w:pPr>
              <w:pStyle w:val="Default"/>
              <w:widowControl w:val="0"/>
              <w:jc w:val="center"/>
              <w:rPr>
                <w:rFonts w:ascii="Times New Roman" w:hAnsi="Times New Roman" w:cs="Times New Roman"/>
                <w:b/>
                <w:sz w:val="20"/>
                <w:szCs w:val="20"/>
              </w:rPr>
            </w:pPr>
          </w:p>
        </w:tc>
      </w:tr>
    </w:tbl>
    <w:p w:rsidR="0018741A" w:rsidRPr="001A24CF" w:rsidRDefault="001A24CF" w:rsidP="001A24CF">
      <w:pPr>
        <w:pStyle w:val="Default"/>
        <w:widowControl w:val="0"/>
        <w:ind w:firstLine="709"/>
        <w:jc w:val="both"/>
        <w:rPr>
          <w:rFonts w:ascii="Times New Roman" w:hAnsi="Times New Roman" w:cs="Times New Roman"/>
          <w:b/>
          <w:color w:val="auto"/>
          <w:sz w:val="20"/>
          <w:szCs w:val="20"/>
        </w:rPr>
      </w:pPr>
      <w:r w:rsidRPr="001A24CF">
        <w:rPr>
          <w:rFonts w:ascii="Times New Roman" w:hAnsi="Times New Roman" w:cs="Times New Roman"/>
          <w:b/>
          <w:sz w:val="20"/>
          <w:szCs w:val="20"/>
          <w:vertAlign w:val="superscript"/>
        </w:rPr>
        <w:t>1</w:t>
      </w:r>
      <w:r w:rsidRPr="001A24CF">
        <w:rPr>
          <w:rFonts w:ascii="Times New Roman" w:hAnsi="Times New Roman" w:cs="Times New Roman"/>
          <w:b/>
          <w:sz w:val="20"/>
          <w:szCs w:val="20"/>
        </w:rPr>
        <w:t xml:space="preserve">Специальности </w:t>
      </w:r>
      <w:r w:rsidRPr="001A24CF">
        <w:rPr>
          <w:rFonts w:ascii="Times New Roman" w:hAnsi="Times New Roman" w:cs="Times New Roman"/>
          <w:b/>
          <w:color w:val="auto"/>
          <w:sz w:val="20"/>
          <w:szCs w:val="20"/>
        </w:rPr>
        <w:t>19.02.01, 19.02.11, 38.02.05, 38.02.06, 38.02.07, 40.02.03, 46.02.01</w:t>
      </w:r>
    </w:p>
    <w:p w:rsidR="001A24CF" w:rsidRDefault="001A24CF" w:rsidP="001A24CF">
      <w:pPr>
        <w:pStyle w:val="Default"/>
        <w:widowControl w:val="0"/>
        <w:ind w:firstLine="709"/>
        <w:jc w:val="both"/>
        <w:rPr>
          <w:rFonts w:ascii="Times New Roman" w:hAnsi="Times New Roman" w:cs="Times New Roman"/>
          <w:sz w:val="28"/>
          <w:szCs w:val="28"/>
        </w:rPr>
        <w:sectPr w:rsidR="001A24CF" w:rsidSect="00CA6E96">
          <w:footerReference w:type="default" r:id="rId10"/>
          <w:pgSz w:w="15840" w:h="12240" w:orient="landscape"/>
          <w:pgMar w:top="1701" w:right="1134" w:bottom="567" w:left="1134" w:header="720" w:footer="720" w:gutter="0"/>
          <w:cols w:space="720"/>
          <w:noEndnote/>
          <w:docGrid w:linePitch="299"/>
        </w:sectPr>
      </w:pPr>
      <w:r w:rsidRPr="001A24CF">
        <w:rPr>
          <w:rFonts w:ascii="Times New Roman" w:hAnsi="Times New Roman" w:cs="Times New Roman"/>
          <w:b/>
          <w:color w:val="auto"/>
          <w:sz w:val="20"/>
          <w:szCs w:val="20"/>
          <w:vertAlign w:val="superscript"/>
        </w:rPr>
        <w:t>2</w:t>
      </w:r>
      <w:r w:rsidRPr="001A24CF">
        <w:rPr>
          <w:rFonts w:ascii="Times New Roman" w:hAnsi="Times New Roman" w:cs="Times New Roman"/>
          <w:b/>
          <w:color w:val="auto"/>
          <w:sz w:val="20"/>
          <w:szCs w:val="20"/>
        </w:rPr>
        <w:t>Специальность 20.02.01</w:t>
      </w:r>
    </w:p>
    <w:p w:rsidR="00230881" w:rsidRDefault="00230881" w:rsidP="0023088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3. УСЛОВИЯ РЕАЛИЗАЦИИ РАБОЧЕЙ ПРОГРАММЫ</w:t>
      </w:r>
    </w:p>
    <w:p w:rsidR="00230881" w:rsidRDefault="00230881" w:rsidP="00230881">
      <w:pPr>
        <w:widowControl w:val="0"/>
        <w:spacing w:after="0" w:line="360" w:lineRule="auto"/>
        <w:ind w:firstLine="709"/>
        <w:rPr>
          <w:rFonts w:ascii="Times New Roman" w:hAnsi="Times New Roman" w:cs="Times New Roman"/>
          <w:b/>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230881" w:rsidRPr="00230881" w:rsidRDefault="00230881" w:rsidP="00230881">
      <w:pPr>
        <w:pStyle w:val="Default"/>
        <w:spacing w:line="360" w:lineRule="auto"/>
        <w:ind w:firstLine="709"/>
        <w:jc w:val="both"/>
        <w:rPr>
          <w:rFonts w:ascii="Times New Roman" w:hAnsi="Times New Roman" w:cs="Times New Roman"/>
          <w:color w:val="auto"/>
          <w:sz w:val="28"/>
          <w:szCs w:val="28"/>
        </w:rPr>
      </w:pPr>
      <w:r w:rsidRPr="00230881">
        <w:rPr>
          <w:rFonts w:ascii="Times New Roman" w:hAnsi="Times New Roman" w:cs="Times New Roman"/>
          <w:color w:val="auto"/>
          <w:sz w:val="28"/>
          <w:szCs w:val="28"/>
        </w:rPr>
        <w:t xml:space="preserve">Реализация программы требует наличия кабинета </w:t>
      </w:r>
      <w:r w:rsidR="00E073AE">
        <w:rPr>
          <w:rFonts w:ascii="Times New Roman" w:hAnsi="Times New Roman" w:cs="Times New Roman"/>
          <w:color w:val="auto"/>
          <w:sz w:val="28"/>
          <w:szCs w:val="28"/>
        </w:rPr>
        <w:t>физики (с лабораторией).</w:t>
      </w:r>
    </w:p>
    <w:p w:rsidR="00230881" w:rsidRPr="001520E0" w:rsidRDefault="00230881" w:rsidP="001520E0">
      <w:pPr>
        <w:pStyle w:val="Default"/>
        <w:spacing w:line="360" w:lineRule="auto"/>
        <w:ind w:firstLine="709"/>
        <w:jc w:val="both"/>
        <w:rPr>
          <w:rFonts w:ascii="Times New Roman" w:hAnsi="Times New Roman" w:cs="Times New Roman"/>
          <w:color w:val="auto"/>
          <w:sz w:val="28"/>
          <w:szCs w:val="28"/>
        </w:rPr>
      </w:pPr>
      <w:r w:rsidRPr="001520E0">
        <w:rPr>
          <w:rFonts w:ascii="Times New Roman" w:hAnsi="Times New Roman" w:cs="Times New Roman"/>
          <w:color w:val="auto"/>
          <w:sz w:val="28"/>
          <w:szCs w:val="28"/>
        </w:rPr>
        <w:t>Оборудование кабинета</w:t>
      </w:r>
      <w:r w:rsidR="00E073AE">
        <w:rPr>
          <w:rFonts w:ascii="Times New Roman" w:hAnsi="Times New Roman" w:cs="Times New Roman"/>
          <w:color w:val="auto"/>
          <w:sz w:val="28"/>
          <w:szCs w:val="28"/>
        </w:rPr>
        <w:t xml:space="preserve"> и лаборатории</w:t>
      </w:r>
      <w:r w:rsidRPr="001520E0">
        <w:rPr>
          <w:rFonts w:ascii="Times New Roman" w:hAnsi="Times New Roman" w:cs="Times New Roman"/>
          <w:color w:val="auto"/>
          <w:sz w:val="28"/>
          <w:szCs w:val="28"/>
        </w:rPr>
        <w:t>:</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многофункциональный комплекс преподавателя;</w:t>
      </w:r>
    </w:p>
    <w:p w:rsidR="001520E0" w:rsidRPr="001520E0" w:rsidRDefault="001520E0" w:rsidP="001520E0">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hAnsi="Times New Roman" w:cs="Times New Roman"/>
          <w:bCs/>
          <w:sz w:val="28"/>
          <w:szCs w:val="28"/>
        </w:rPr>
        <w:t>- рабочие места обучающихся;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hAnsi="Times New Roman" w:cs="Times New Roman"/>
          <w:bCs/>
          <w:sz w:val="28"/>
          <w:szCs w:val="28"/>
        </w:rPr>
        <w:t>- программное обеспечение общего и профессионального назначения;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наглядные пособия;</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информационно-коммуникативные средства;</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экранно-звуковые пособия;</w:t>
      </w:r>
    </w:p>
    <w:p w:rsidR="00E073AE" w:rsidRPr="00E073AE" w:rsidRDefault="00E073AE" w:rsidP="00E073AE">
      <w:pPr>
        <w:widowControl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лабораторное оборудование: </w:t>
      </w:r>
      <w:r>
        <w:rPr>
          <w:rFonts w:ascii="Times New Roman" w:hAnsi="Times New Roman" w:cs="Times New Roman"/>
          <w:sz w:val="28"/>
          <w:szCs w:val="28"/>
        </w:rPr>
        <w:t>ц</w:t>
      </w:r>
      <w:r w:rsidRPr="00E073AE">
        <w:rPr>
          <w:rFonts w:ascii="Times New Roman" w:hAnsi="Times New Roman" w:cs="Times New Roman"/>
          <w:sz w:val="28"/>
          <w:szCs w:val="28"/>
        </w:rPr>
        <w:t>ифровая лаб</w:t>
      </w:r>
      <w:r>
        <w:rPr>
          <w:rFonts w:ascii="Times New Roman" w:hAnsi="Times New Roman" w:cs="Times New Roman"/>
          <w:sz w:val="28"/>
          <w:szCs w:val="28"/>
        </w:rPr>
        <w:t>оратория по физике для учителя; ц</w:t>
      </w:r>
      <w:r w:rsidRPr="00E073AE">
        <w:rPr>
          <w:rFonts w:ascii="Times New Roman" w:hAnsi="Times New Roman" w:cs="Times New Roman"/>
          <w:sz w:val="28"/>
          <w:szCs w:val="28"/>
        </w:rPr>
        <w:t xml:space="preserve">ифровая лаборатория по физике для ученика; </w:t>
      </w:r>
      <w:r>
        <w:rPr>
          <w:rFonts w:ascii="Times New Roman" w:hAnsi="Times New Roman" w:cs="Times New Roman"/>
          <w:sz w:val="28"/>
          <w:szCs w:val="28"/>
        </w:rPr>
        <w:t>весы технические с разновесами; к</w:t>
      </w:r>
      <w:r w:rsidRPr="00E073AE">
        <w:rPr>
          <w:rFonts w:ascii="Times New Roman" w:hAnsi="Times New Roman" w:cs="Times New Roman"/>
          <w:sz w:val="28"/>
          <w:szCs w:val="28"/>
        </w:rPr>
        <w:t xml:space="preserve">омплект для лабораторного практикума по оптике; </w:t>
      </w:r>
      <w:r>
        <w:rPr>
          <w:rFonts w:ascii="Times New Roman" w:hAnsi="Times New Roman" w:cs="Times New Roman"/>
          <w:sz w:val="28"/>
          <w:szCs w:val="28"/>
        </w:rPr>
        <w:t>к</w:t>
      </w:r>
      <w:r w:rsidRPr="00E073AE">
        <w:rPr>
          <w:rFonts w:ascii="Times New Roman" w:hAnsi="Times New Roman" w:cs="Times New Roman"/>
          <w:sz w:val="28"/>
          <w:szCs w:val="28"/>
        </w:rPr>
        <w:t xml:space="preserve">омплект для лабораторного практикума по механике; </w:t>
      </w:r>
      <w:r>
        <w:rPr>
          <w:rFonts w:ascii="Times New Roman" w:hAnsi="Times New Roman" w:cs="Times New Roman"/>
          <w:sz w:val="28"/>
          <w:szCs w:val="28"/>
        </w:rPr>
        <w:t>к</w:t>
      </w:r>
      <w:r w:rsidRPr="00E073AE">
        <w:rPr>
          <w:rFonts w:ascii="Times New Roman" w:hAnsi="Times New Roman" w:cs="Times New Roman"/>
          <w:sz w:val="28"/>
          <w:szCs w:val="28"/>
        </w:rPr>
        <w:t>омплект для лабораторного практикума по молекуля</w:t>
      </w:r>
      <w:r w:rsidRPr="00E073AE">
        <w:rPr>
          <w:rFonts w:ascii="Times New Roman" w:hAnsi="Times New Roman" w:cs="Times New Roman"/>
          <w:sz w:val="28"/>
          <w:szCs w:val="28"/>
        </w:rPr>
        <w:t>р</w:t>
      </w:r>
      <w:r w:rsidRPr="00E073AE">
        <w:rPr>
          <w:rFonts w:ascii="Times New Roman" w:hAnsi="Times New Roman" w:cs="Times New Roman"/>
          <w:sz w:val="28"/>
          <w:szCs w:val="28"/>
        </w:rPr>
        <w:t xml:space="preserve">ной физике и термодинамики; </w:t>
      </w:r>
      <w:r>
        <w:rPr>
          <w:rFonts w:ascii="Times New Roman" w:hAnsi="Times New Roman" w:cs="Times New Roman"/>
          <w:sz w:val="28"/>
          <w:szCs w:val="28"/>
        </w:rPr>
        <w:t>к</w:t>
      </w:r>
      <w:r w:rsidRPr="00E073AE">
        <w:rPr>
          <w:rFonts w:ascii="Times New Roman" w:hAnsi="Times New Roman" w:cs="Times New Roman"/>
          <w:sz w:val="28"/>
          <w:szCs w:val="28"/>
        </w:rPr>
        <w:t>омплект для лабораторного практикума по эле</w:t>
      </w:r>
      <w:r w:rsidRPr="00E073AE">
        <w:rPr>
          <w:rFonts w:ascii="Times New Roman" w:hAnsi="Times New Roman" w:cs="Times New Roman"/>
          <w:sz w:val="28"/>
          <w:szCs w:val="28"/>
        </w:rPr>
        <w:t>к</w:t>
      </w:r>
      <w:r w:rsidRPr="00E073AE">
        <w:rPr>
          <w:rFonts w:ascii="Times New Roman" w:hAnsi="Times New Roman" w:cs="Times New Roman"/>
          <w:sz w:val="28"/>
          <w:szCs w:val="28"/>
        </w:rPr>
        <w:t xml:space="preserve">тричеству (с генератором); </w:t>
      </w:r>
      <w:r>
        <w:rPr>
          <w:rFonts w:ascii="Times New Roman" w:hAnsi="Times New Roman" w:cs="Times New Roman"/>
          <w:sz w:val="28"/>
          <w:szCs w:val="28"/>
        </w:rPr>
        <w:t>к</w:t>
      </w:r>
      <w:r w:rsidRPr="00E073AE">
        <w:rPr>
          <w:rFonts w:ascii="Times New Roman" w:hAnsi="Times New Roman" w:cs="Times New Roman"/>
          <w:sz w:val="28"/>
          <w:szCs w:val="28"/>
        </w:rPr>
        <w:t xml:space="preserve">омплект для изучения возобновляемых источников энергии (солнечной, ветровой энергии, био-, механической и термоэлектрической энергетики); </w:t>
      </w:r>
      <w:r>
        <w:rPr>
          <w:rFonts w:ascii="Times New Roman" w:hAnsi="Times New Roman" w:cs="Times New Roman"/>
          <w:sz w:val="28"/>
          <w:szCs w:val="28"/>
        </w:rPr>
        <w:t>а</w:t>
      </w:r>
      <w:r w:rsidRPr="00E073AE">
        <w:rPr>
          <w:rFonts w:ascii="Times New Roman" w:hAnsi="Times New Roman" w:cs="Times New Roman"/>
          <w:sz w:val="28"/>
          <w:szCs w:val="28"/>
        </w:rPr>
        <w:t xml:space="preserve">мперметр лабораторный; </w:t>
      </w:r>
      <w:r>
        <w:rPr>
          <w:rFonts w:ascii="Times New Roman" w:hAnsi="Times New Roman" w:cs="Times New Roman"/>
          <w:sz w:val="28"/>
          <w:szCs w:val="28"/>
        </w:rPr>
        <w:t>в</w:t>
      </w:r>
      <w:r w:rsidRPr="00E073AE">
        <w:rPr>
          <w:rFonts w:ascii="Times New Roman" w:hAnsi="Times New Roman" w:cs="Times New Roman"/>
          <w:sz w:val="28"/>
          <w:szCs w:val="28"/>
        </w:rPr>
        <w:t xml:space="preserve">ольтметр лабораторный; </w:t>
      </w:r>
      <w:r>
        <w:rPr>
          <w:rFonts w:ascii="Times New Roman" w:hAnsi="Times New Roman" w:cs="Times New Roman"/>
          <w:sz w:val="28"/>
          <w:szCs w:val="28"/>
        </w:rPr>
        <w:t>к</w:t>
      </w:r>
      <w:r w:rsidRPr="00E073AE">
        <w:rPr>
          <w:rFonts w:ascii="Times New Roman" w:hAnsi="Times New Roman" w:cs="Times New Roman"/>
          <w:sz w:val="28"/>
          <w:szCs w:val="28"/>
        </w:rPr>
        <w:t xml:space="preserve">олориметр с набором калориметрических тел; </w:t>
      </w:r>
      <w:r>
        <w:rPr>
          <w:rFonts w:ascii="Times New Roman" w:hAnsi="Times New Roman" w:cs="Times New Roman"/>
          <w:sz w:val="28"/>
          <w:szCs w:val="28"/>
        </w:rPr>
        <w:t>т</w:t>
      </w:r>
      <w:r w:rsidRPr="00E073AE">
        <w:rPr>
          <w:rFonts w:ascii="Times New Roman" w:hAnsi="Times New Roman" w:cs="Times New Roman"/>
          <w:sz w:val="28"/>
          <w:szCs w:val="28"/>
        </w:rPr>
        <w:t xml:space="preserve">ермометр лабораторный; </w:t>
      </w:r>
      <w:r>
        <w:rPr>
          <w:rFonts w:ascii="Times New Roman" w:hAnsi="Times New Roman" w:cs="Times New Roman"/>
          <w:sz w:val="28"/>
          <w:szCs w:val="28"/>
        </w:rPr>
        <w:t>к</w:t>
      </w:r>
      <w:r w:rsidRPr="00E073AE">
        <w:rPr>
          <w:rFonts w:ascii="Times New Roman" w:hAnsi="Times New Roman" w:cs="Times New Roman"/>
          <w:sz w:val="28"/>
          <w:szCs w:val="28"/>
        </w:rPr>
        <w:t xml:space="preserve">омплект для изучения основ механики, пневматики и возобновляемых источников энергии; </w:t>
      </w:r>
      <w:r>
        <w:rPr>
          <w:rFonts w:ascii="Times New Roman" w:hAnsi="Times New Roman" w:cs="Times New Roman"/>
          <w:sz w:val="28"/>
          <w:szCs w:val="28"/>
        </w:rPr>
        <w:t>б</w:t>
      </w:r>
      <w:r w:rsidRPr="00E073AE">
        <w:rPr>
          <w:rFonts w:ascii="Times New Roman" w:hAnsi="Times New Roman" w:cs="Times New Roman"/>
          <w:sz w:val="28"/>
          <w:szCs w:val="28"/>
        </w:rPr>
        <w:t>ар</w:t>
      </w:r>
      <w:r w:rsidRPr="00E073AE">
        <w:rPr>
          <w:rFonts w:ascii="Times New Roman" w:hAnsi="Times New Roman" w:cs="Times New Roman"/>
          <w:sz w:val="28"/>
          <w:szCs w:val="28"/>
        </w:rPr>
        <w:t>о</w:t>
      </w:r>
      <w:r w:rsidRPr="00E073AE">
        <w:rPr>
          <w:rFonts w:ascii="Times New Roman" w:hAnsi="Times New Roman" w:cs="Times New Roman"/>
          <w:sz w:val="28"/>
          <w:szCs w:val="28"/>
        </w:rPr>
        <w:t xml:space="preserve">метр-анероид; </w:t>
      </w:r>
      <w:r>
        <w:rPr>
          <w:rFonts w:ascii="Times New Roman" w:hAnsi="Times New Roman" w:cs="Times New Roman"/>
          <w:sz w:val="28"/>
          <w:szCs w:val="28"/>
        </w:rPr>
        <w:t>б</w:t>
      </w:r>
      <w:r w:rsidRPr="00E073AE">
        <w:rPr>
          <w:rFonts w:ascii="Times New Roman" w:hAnsi="Times New Roman" w:cs="Times New Roman"/>
          <w:sz w:val="28"/>
          <w:szCs w:val="28"/>
        </w:rPr>
        <w:t xml:space="preserve">лок питания регулируемый; </w:t>
      </w:r>
      <w:r>
        <w:rPr>
          <w:rFonts w:ascii="Times New Roman" w:hAnsi="Times New Roman" w:cs="Times New Roman"/>
          <w:sz w:val="28"/>
          <w:szCs w:val="28"/>
        </w:rPr>
        <w:t>в</w:t>
      </w:r>
      <w:r w:rsidRPr="00E073AE">
        <w:rPr>
          <w:rFonts w:ascii="Times New Roman" w:hAnsi="Times New Roman" w:cs="Times New Roman"/>
          <w:sz w:val="28"/>
          <w:szCs w:val="28"/>
        </w:rPr>
        <w:t xml:space="preserve">еб-камера на подвижном штативе; </w:t>
      </w:r>
      <w:r>
        <w:rPr>
          <w:rFonts w:ascii="Times New Roman" w:hAnsi="Times New Roman" w:cs="Times New Roman"/>
          <w:sz w:val="28"/>
          <w:szCs w:val="28"/>
        </w:rPr>
        <w:t>в</w:t>
      </w:r>
      <w:r w:rsidRPr="00E073AE">
        <w:rPr>
          <w:rFonts w:ascii="Times New Roman" w:hAnsi="Times New Roman" w:cs="Times New Roman"/>
          <w:sz w:val="28"/>
          <w:szCs w:val="28"/>
        </w:rPr>
        <w:t xml:space="preserve">идеокамера для работы с оптическими приборами; </w:t>
      </w:r>
      <w:r>
        <w:rPr>
          <w:rFonts w:ascii="Times New Roman" w:hAnsi="Times New Roman" w:cs="Times New Roman"/>
          <w:sz w:val="28"/>
          <w:szCs w:val="28"/>
        </w:rPr>
        <w:t>г</w:t>
      </w:r>
      <w:r w:rsidRPr="00E073AE">
        <w:rPr>
          <w:rFonts w:ascii="Times New Roman" w:hAnsi="Times New Roman" w:cs="Times New Roman"/>
          <w:sz w:val="28"/>
          <w:szCs w:val="28"/>
        </w:rPr>
        <w:t xml:space="preserve">енератор звуковой; </w:t>
      </w:r>
      <w:r>
        <w:rPr>
          <w:rFonts w:ascii="Times New Roman" w:hAnsi="Times New Roman" w:cs="Times New Roman"/>
          <w:sz w:val="28"/>
          <w:szCs w:val="28"/>
        </w:rPr>
        <w:t>г</w:t>
      </w:r>
      <w:r w:rsidRPr="00E073AE">
        <w:rPr>
          <w:rFonts w:ascii="Times New Roman" w:hAnsi="Times New Roman" w:cs="Times New Roman"/>
          <w:sz w:val="28"/>
          <w:szCs w:val="28"/>
        </w:rPr>
        <w:t xml:space="preserve">игрометр (психрометр); </w:t>
      </w:r>
      <w:r>
        <w:rPr>
          <w:rFonts w:ascii="Times New Roman" w:hAnsi="Times New Roman" w:cs="Times New Roman"/>
          <w:sz w:val="28"/>
          <w:szCs w:val="28"/>
        </w:rPr>
        <w:t>г</w:t>
      </w:r>
      <w:r w:rsidRPr="00E073AE">
        <w:rPr>
          <w:rFonts w:ascii="Times New Roman" w:hAnsi="Times New Roman" w:cs="Times New Roman"/>
          <w:sz w:val="28"/>
          <w:szCs w:val="28"/>
        </w:rPr>
        <w:t xml:space="preserve">руз наборный; </w:t>
      </w:r>
      <w:r>
        <w:rPr>
          <w:rFonts w:ascii="Times New Roman" w:hAnsi="Times New Roman" w:cs="Times New Roman"/>
          <w:sz w:val="28"/>
          <w:szCs w:val="28"/>
        </w:rPr>
        <w:t>д</w:t>
      </w:r>
      <w:r w:rsidRPr="00E073AE">
        <w:rPr>
          <w:rFonts w:ascii="Times New Roman" w:hAnsi="Times New Roman" w:cs="Times New Roman"/>
          <w:sz w:val="28"/>
          <w:szCs w:val="28"/>
        </w:rPr>
        <w:t xml:space="preserve">инамометр демонстрационный; </w:t>
      </w:r>
      <w:r>
        <w:rPr>
          <w:rFonts w:ascii="Times New Roman" w:hAnsi="Times New Roman" w:cs="Times New Roman"/>
          <w:sz w:val="28"/>
          <w:szCs w:val="28"/>
        </w:rPr>
        <w:t>к</w:t>
      </w:r>
      <w:r w:rsidRPr="00E073AE">
        <w:rPr>
          <w:rFonts w:ascii="Times New Roman" w:hAnsi="Times New Roman" w:cs="Times New Roman"/>
          <w:sz w:val="28"/>
          <w:szCs w:val="28"/>
        </w:rPr>
        <w:t xml:space="preserve">омплект посуды демонстрационной с принадлежностями; </w:t>
      </w:r>
      <w:r>
        <w:rPr>
          <w:rFonts w:ascii="Times New Roman" w:hAnsi="Times New Roman" w:cs="Times New Roman"/>
          <w:sz w:val="28"/>
          <w:szCs w:val="28"/>
        </w:rPr>
        <w:t>м</w:t>
      </w:r>
      <w:r w:rsidRPr="00E073AE">
        <w:rPr>
          <w:rFonts w:ascii="Times New Roman" w:hAnsi="Times New Roman" w:cs="Times New Roman"/>
          <w:sz w:val="28"/>
          <w:szCs w:val="28"/>
        </w:rPr>
        <w:t>анометр жидкостной демонстрацио</w:t>
      </w:r>
      <w:r w:rsidRPr="00E073AE">
        <w:rPr>
          <w:rFonts w:ascii="Times New Roman" w:hAnsi="Times New Roman" w:cs="Times New Roman"/>
          <w:sz w:val="28"/>
          <w:szCs w:val="28"/>
        </w:rPr>
        <w:t>н</w:t>
      </w:r>
      <w:r w:rsidRPr="00E073AE">
        <w:rPr>
          <w:rFonts w:ascii="Times New Roman" w:hAnsi="Times New Roman" w:cs="Times New Roman"/>
          <w:sz w:val="28"/>
          <w:szCs w:val="28"/>
        </w:rPr>
        <w:t xml:space="preserve">ный; </w:t>
      </w:r>
      <w:r>
        <w:rPr>
          <w:rFonts w:ascii="Times New Roman" w:hAnsi="Times New Roman" w:cs="Times New Roman"/>
          <w:sz w:val="28"/>
          <w:szCs w:val="28"/>
        </w:rPr>
        <w:t>м</w:t>
      </w:r>
      <w:r w:rsidRPr="00E073AE">
        <w:rPr>
          <w:rFonts w:ascii="Times New Roman" w:hAnsi="Times New Roman" w:cs="Times New Roman"/>
          <w:sz w:val="28"/>
          <w:szCs w:val="28"/>
        </w:rPr>
        <w:t xml:space="preserve">етр демонстрационный; </w:t>
      </w:r>
      <w:r>
        <w:rPr>
          <w:rFonts w:ascii="Times New Roman" w:hAnsi="Times New Roman" w:cs="Times New Roman"/>
          <w:sz w:val="28"/>
          <w:szCs w:val="28"/>
        </w:rPr>
        <w:t>м</w:t>
      </w:r>
      <w:r w:rsidRPr="00E073AE">
        <w:rPr>
          <w:rFonts w:ascii="Times New Roman" w:hAnsi="Times New Roman" w:cs="Times New Roman"/>
          <w:sz w:val="28"/>
          <w:szCs w:val="28"/>
        </w:rPr>
        <w:t xml:space="preserve">икроскоп демонстрационный; </w:t>
      </w:r>
      <w:r>
        <w:rPr>
          <w:rFonts w:ascii="Times New Roman" w:hAnsi="Times New Roman" w:cs="Times New Roman"/>
          <w:sz w:val="28"/>
          <w:szCs w:val="28"/>
        </w:rPr>
        <w:t>н</w:t>
      </w:r>
      <w:r w:rsidRPr="00E073AE">
        <w:rPr>
          <w:rFonts w:ascii="Times New Roman" w:hAnsi="Times New Roman" w:cs="Times New Roman"/>
          <w:sz w:val="28"/>
          <w:szCs w:val="28"/>
        </w:rPr>
        <w:t xml:space="preserve">асос вакуумный Комовского; </w:t>
      </w:r>
      <w:r>
        <w:rPr>
          <w:rFonts w:ascii="Times New Roman" w:hAnsi="Times New Roman" w:cs="Times New Roman"/>
          <w:sz w:val="28"/>
          <w:szCs w:val="28"/>
        </w:rPr>
        <w:t>с</w:t>
      </w:r>
      <w:r w:rsidRPr="00E073AE">
        <w:rPr>
          <w:rFonts w:ascii="Times New Roman" w:hAnsi="Times New Roman" w:cs="Times New Roman"/>
          <w:sz w:val="28"/>
          <w:szCs w:val="28"/>
        </w:rPr>
        <w:t xml:space="preserve">толик подъемный; </w:t>
      </w:r>
      <w:r>
        <w:rPr>
          <w:rFonts w:ascii="Times New Roman" w:hAnsi="Times New Roman" w:cs="Times New Roman"/>
          <w:sz w:val="28"/>
          <w:szCs w:val="28"/>
        </w:rPr>
        <w:t>ш</w:t>
      </w:r>
      <w:r w:rsidRPr="00E073AE">
        <w:rPr>
          <w:rFonts w:ascii="Times New Roman" w:hAnsi="Times New Roman" w:cs="Times New Roman"/>
          <w:sz w:val="28"/>
          <w:szCs w:val="28"/>
        </w:rPr>
        <w:t xml:space="preserve">татив демонстрационный физический; </w:t>
      </w:r>
      <w:r>
        <w:rPr>
          <w:rFonts w:ascii="Times New Roman" w:hAnsi="Times New Roman" w:cs="Times New Roman"/>
          <w:sz w:val="28"/>
          <w:szCs w:val="28"/>
        </w:rPr>
        <w:t>э</w:t>
      </w:r>
      <w:r w:rsidRPr="00E073AE">
        <w:rPr>
          <w:rFonts w:ascii="Times New Roman" w:hAnsi="Times New Roman" w:cs="Times New Roman"/>
          <w:sz w:val="28"/>
          <w:szCs w:val="28"/>
        </w:rPr>
        <w:t>ле</w:t>
      </w:r>
      <w:r w:rsidRPr="00E073AE">
        <w:rPr>
          <w:rFonts w:ascii="Times New Roman" w:hAnsi="Times New Roman" w:cs="Times New Roman"/>
          <w:sz w:val="28"/>
          <w:szCs w:val="28"/>
        </w:rPr>
        <w:t>к</w:t>
      </w:r>
      <w:r w:rsidRPr="00E073AE">
        <w:rPr>
          <w:rFonts w:ascii="Times New Roman" w:hAnsi="Times New Roman" w:cs="Times New Roman"/>
          <w:sz w:val="28"/>
          <w:szCs w:val="28"/>
        </w:rPr>
        <w:lastRenderedPageBreak/>
        <w:t xml:space="preserve">троплитка; </w:t>
      </w:r>
      <w:r>
        <w:rPr>
          <w:rFonts w:ascii="Times New Roman" w:hAnsi="Times New Roman" w:cs="Times New Roman"/>
          <w:sz w:val="28"/>
          <w:szCs w:val="28"/>
        </w:rPr>
        <w:t>н</w:t>
      </w:r>
      <w:r w:rsidRPr="00E073AE">
        <w:rPr>
          <w:rFonts w:ascii="Times New Roman" w:hAnsi="Times New Roman" w:cs="Times New Roman"/>
          <w:sz w:val="28"/>
          <w:szCs w:val="28"/>
        </w:rPr>
        <w:t xml:space="preserve">абор демонстрационный по механическим явлениям; </w:t>
      </w:r>
      <w:r>
        <w:rPr>
          <w:rFonts w:ascii="Times New Roman" w:hAnsi="Times New Roman" w:cs="Times New Roman"/>
          <w:sz w:val="28"/>
          <w:szCs w:val="28"/>
        </w:rPr>
        <w:t>н</w:t>
      </w:r>
      <w:r w:rsidRPr="00E073AE">
        <w:rPr>
          <w:rFonts w:ascii="Times New Roman" w:hAnsi="Times New Roman" w:cs="Times New Roman"/>
          <w:sz w:val="28"/>
          <w:szCs w:val="28"/>
        </w:rPr>
        <w:t>абор демонс</w:t>
      </w:r>
      <w:r w:rsidRPr="00E073AE">
        <w:rPr>
          <w:rFonts w:ascii="Times New Roman" w:hAnsi="Times New Roman" w:cs="Times New Roman"/>
          <w:sz w:val="28"/>
          <w:szCs w:val="28"/>
        </w:rPr>
        <w:t>т</w:t>
      </w:r>
      <w:r w:rsidRPr="00E073AE">
        <w:rPr>
          <w:rFonts w:ascii="Times New Roman" w:hAnsi="Times New Roman" w:cs="Times New Roman"/>
          <w:sz w:val="28"/>
          <w:szCs w:val="28"/>
        </w:rPr>
        <w:t xml:space="preserve">рационный по динамике вращательного движения; </w:t>
      </w:r>
      <w:r>
        <w:rPr>
          <w:rFonts w:ascii="Times New Roman" w:hAnsi="Times New Roman" w:cs="Times New Roman"/>
          <w:sz w:val="28"/>
          <w:szCs w:val="28"/>
        </w:rPr>
        <w:t>н</w:t>
      </w:r>
      <w:r w:rsidRPr="00E073AE">
        <w:rPr>
          <w:rFonts w:ascii="Times New Roman" w:hAnsi="Times New Roman" w:cs="Times New Roman"/>
          <w:sz w:val="28"/>
          <w:szCs w:val="28"/>
        </w:rPr>
        <w:t xml:space="preserve">абор демонстрационный по механическим колебаниям; </w:t>
      </w:r>
      <w:r>
        <w:rPr>
          <w:rFonts w:ascii="Times New Roman" w:hAnsi="Times New Roman" w:cs="Times New Roman"/>
          <w:sz w:val="28"/>
          <w:szCs w:val="28"/>
        </w:rPr>
        <w:t>н</w:t>
      </w:r>
      <w:r w:rsidRPr="00E073AE">
        <w:rPr>
          <w:rFonts w:ascii="Times New Roman" w:hAnsi="Times New Roman" w:cs="Times New Roman"/>
          <w:sz w:val="28"/>
          <w:szCs w:val="28"/>
        </w:rPr>
        <w:t xml:space="preserve">абор демонстрационный волновых явлений; </w:t>
      </w:r>
      <w:r>
        <w:rPr>
          <w:rFonts w:ascii="Times New Roman" w:hAnsi="Times New Roman" w:cs="Times New Roman"/>
          <w:sz w:val="28"/>
          <w:szCs w:val="28"/>
        </w:rPr>
        <w:t>в</w:t>
      </w:r>
      <w:r w:rsidRPr="00E073AE">
        <w:rPr>
          <w:rFonts w:ascii="Times New Roman" w:hAnsi="Times New Roman" w:cs="Times New Roman"/>
          <w:sz w:val="28"/>
          <w:szCs w:val="28"/>
        </w:rPr>
        <w:t xml:space="preserve">едерко Архимеда; </w:t>
      </w:r>
      <w:r>
        <w:rPr>
          <w:rFonts w:ascii="Times New Roman" w:hAnsi="Times New Roman" w:cs="Times New Roman"/>
          <w:sz w:val="28"/>
          <w:szCs w:val="28"/>
        </w:rPr>
        <w:t>м</w:t>
      </w:r>
      <w:r w:rsidRPr="00E073AE">
        <w:rPr>
          <w:rFonts w:ascii="Times New Roman" w:hAnsi="Times New Roman" w:cs="Times New Roman"/>
          <w:sz w:val="28"/>
          <w:szCs w:val="28"/>
        </w:rPr>
        <w:t xml:space="preserve">аятник Максвелла; </w:t>
      </w:r>
      <w:r>
        <w:rPr>
          <w:rFonts w:ascii="Times New Roman" w:hAnsi="Times New Roman" w:cs="Times New Roman"/>
          <w:sz w:val="28"/>
          <w:szCs w:val="28"/>
        </w:rPr>
        <w:t>н</w:t>
      </w:r>
      <w:r w:rsidRPr="00E073AE">
        <w:rPr>
          <w:rFonts w:ascii="Times New Roman" w:hAnsi="Times New Roman" w:cs="Times New Roman"/>
          <w:sz w:val="28"/>
          <w:szCs w:val="28"/>
        </w:rPr>
        <w:t xml:space="preserve">абор тел равного объема; </w:t>
      </w:r>
      <w:r>
        <w:rPr>
          <w:rFonts w:ascii="Times New Roman" w:hAnsi="Times New Roman" w:cs="Times New Roman"/>
          <w:sz w:val="28"/>
          <w:szCs w:val="28"/>
        </w:rPr>
        <w:t>н</w:t>
      </w:r>
      <w:r w:rsidRPr="00E073AE">
        <w:rPr>
          <w:rFonts w:ascii="Times New Roman" w:hAnsi="Times New Roman" w:cs="Times New Roman"/>
          <w:sz w:val="28"/>
          <w:szCs w:val="28"/>
        </w:rPr>
        <w:t xml:space="preserve">абор тел равной массы; </w:t>
      </w:r>
      <w:r>
        <w:rPr>
          <w:rFonts w:ascii="Times New Roman" w:hAnsi="Times New Roman" w:cs="Times New Roman"/>
          <w:sz w:val="28"/>
          <w:szCs w:val="28"/>
        </w:rPr>
        <w:t>п</w:t>
      </w:r>
      <w:r w:rsidRPr="00E073AE">
        <w:rPr>
          <w:rFonts w:ascii="Times New Roman" w:hAnsi="Times New Roman" w:cs="Times New Roman"/>
          <w:sz w:val="28"/>
          <w:szCs w:val="28"/>
        </w:rPr>
        <w:t xml:space="preserve">рибор для демонстрации атмосферного давления; </w:t>
      </w:r>
      <w:r>
        <w:rPr>
          <w:rFonts w:ascii="Times New Roman" w:hAnsi="Times New Roman" w:cs="Times New Roman"/>
          <w:sz w:val="28"/>
          <w:szCs w:val="28"/>
        </w:rPr>
        <w:t>п</w:t>
      </w:r>
      <w:r w:rsidRPr="00E073AE">
        <w:rPr>
          <w:rFonts w:ascii="Times New Roman" w:hAnsi="Times New Roman" w:cs="Times New Roman"/>
          <w:sz w:val="28"/>
          <w:szCs w:val="28"/>
        </w:rPr>
        <w:t>ризма, наклоняющаяся с о</w:t>
      </w:r>
      <w:r w:rsidRPr="00E073AE">
        <w:rPr>
          <w:rFonts w:ascii="Times New Roman" w:hAnsi="Times New Roman" w:cs="Times New Roman"/>
          <w:sz w:val="28"/>
          <w:szCs w:val="28"/>
        </w:rPr>
        <w:t>т</w:t>
      </w:r>
      <w:r w:rsidRPr="00E073AE">
        <w:rPr>
          <w:rFonts w:ascii="Times New Roman" w:hAnsi="Times New Roman" w:cs="Times New Roman"/>
          <w:sz w:val="28"/>
          <w:szCs w:val="28"/>
        </w:rPr>
        <w:t xml:space="preserve">весом; </w:t>
      </w:r>
      <w:r>
        <w:rPr>
          <w:rFonts w:ascii="Times New Roman" w:hAnsi="Times New Roman" w:cs="Times New Roman"/>
          <w:sz w:val="28"/>
          <w:szCs w:val="28"/>
        </w:rPr>
        <w:t>р</w:t>
      </w:r>
      <w:r w:rsidRPr="00E073AE">
        <w:rPr>
          <w:rFonts w:ascii="Times New Roman" w:hAnsi="Times New Roman" w:cs="Times New Roman"/>
          <w:sz w:val="28"/>
          <w:szCs w:val="28"/>
        </w:rPr>
        <w:t xml:space="preserve">ычаг демонстрационный; </w:t>
      </w:r>
      <w:r>
        <w:rPr>
          <w:rFonts w:ascii="Times New Roman" w:hAnsi="Times New Roman" w:cs="Times New Roman"/>
          <w:sz w:val="28"/>
          <w:szCs w:val="28"/>
        </w:rPr>
        <w:t>с</w:t>
      </w:r>
      <w:r w:rsidRPr="00E073AE">
        <w:rPr>
          <w:rFonts w:ascii="Times New Roman" w:hAnsi="Times New Roman" w:cs="Times New Roman"/>
          <w:sz w:val="28"/>
          <w:szCs w:val="28"/>
        </w:rPr>
        <w:t xml:space="preserve">осуды сообщающиеся; </w:t>
      </w:r>
      <w:r>
        <w:rPr>
          <w:rFonts w:ascii="Times New Roman" w:hAnsi="Times New Roman" w:cs="Times New Roman"/>
          <w:sz w:val="28"/>
          <w:szCs w:val="28"/>
        </w:rPr>
        <w:t>с</w:t>
      </w:r>
      <w:r w:rsidRPr="00E073AE">
        <w:rPr>
          <w:rFonts w:ascii="Times New Roman" w:hAnsi="Times New Roman" w:cs="Times New Roman"/>
          <w:sz w:val="28"/>
          <w:szCs w:val="28"/>
        </w:rPr>
        <w:t>такан отливной д</w:t>
      </w:r>
      <w:r w:rsidRPr="00E073AE">
        <w:rPr>
          <w:rFonts w:ascii="Times New Roman" w:hAnsi="Times New Roman" w:cs="Times New Roman"/>
          <w:sz w:val="28"/>
          <w:szCs w:val="28"/>
        </w:rPr>
        <w:t>е</w:t>
      </w:r>
      <w:r w:rsidRPr="00E073AE">
        <w:rPr>
          <w:rFonts w:ascii="Times New Roman" w:hAnsi="Times New Roman" w:cs="Times New Roman"/>
          <w:sz w:val="28"/>
          <w:szCs w:val="28"/>
        </w:rPr>
        <w:t xml:space="preserve">монстрационный; </w:t>
      </w:r>
      <w:r>
        <w:rPr>
          <w:rFonts w:ascii="Times New Roman" w:hAnsi="Times New Roman" w:cs="Times New Roman"/>
          <w:sz w:val="28"/>
          <w:szCs w:val="28"/>
        </w:rPr>
        <w:t>т</w:t>
      </w:r>
      <w:r w:rsidRPr="00E073AE">
        <w:rPr>
          <w:rFonts w:ascii="Times New Roman" w:hAnsi="Times New Roman" w:cs="Times New Roman"/>
          <w:sz w:val="28"/>
          <w:szCs w:val="28"/>
        </w:rPr>
        <w:t xml:space="preserve">рубка Ньютона; </w:t>
      </w:r>
      <w:r>
        <w:rPr>
          <w:rFonts w:ascii="Times New Roman" w:hAnsi="Times New Roman" w:cs="Times New Roman"/>
          <w:sz w:val="28"/>
          <w:szCs w:val="28"/>
        </w:rPr>
        <w:t>ш</w:t>
      </w:r>
      <w:r w:rsidRPr="00E073AE">
        <w:rPr>
          <w:rFonts w:ascii="Times New Roman" w:hAnsi="Times New Roman" w:cs="Times New Roman"/>
          <w:sz w:val="28"/>
          <w:szCs w:val="28"/>
        </w:rPr>
        <w:t xml:space="preserve">ар Паскаля; </w:t>
      </w:r>
      <w:r>
        <w:rPr>
          <w:rFonts w:ascii="Times New Roman" w:hAnsi="Times New Roman" w:cs="Times New Roman"/>
          <w:sz w:val="28"/>
          <w:szCs w:val="28"/>
        </w:rPr>
        <w:t>н</w:t>
      </w:r>
      <w:r w:rsidRPr="00E073AE">
        <w:rPr>
          <w:rFonts w:ascii="Times New Roman" w:hAnsi="Times New Roman" w:cs="Times New Roman"/>
          <w:sz w:val="28"/>
          <w:szCs w:val="28"/>
        </w:rPr>
        <w:t xml:space="preserve">абор демонстрационный по молекулярной физике и тепловым явлениям; </w:t>
      </w:r>
      <w:r>
        <w:rPr>
          <w:rFonts w:ascii="Times New Roman" w:hAnsi="Times New Roman" w:cs="Times New Roman"/>
          <w:sz w:val="28"/>
          <w:szCs w:val="28"/>
        </w:rPr>
        <w:t>н</w:t>
      </w:r>
      <w:r w:rsidRPr="00E073AE">
        <w:rPr>
          <w:rFonts w:ascii="Times New Roman" w:hAnsi="Times New Roman" w:cs="Times New Roman"/>
          <w:sz w:val="28"/>
          <w:szCs w:val="28"/>
        </w:rPr>
        <w:t xml:space="preserve">абор демонстрационный по газовым законам; </w:t>
      </w:r>
      <w:r>
        <w:rPr>
          <w:rFonts w:ascii="Times New Roman" w:hAnsi="Times New Roman" w:cs="Times New Roman"/>
          <w:sz w:val="28"/>
          <w:szCs w:val="28"/>
        </w:rPr>
        <w:t>н</w:t>
      </w:r>
      <w:r w:rsidRPr="00E073AE">
        <w:rPr>
          <w:rFonts w:ascii="Times New Roman" w:hAnsi="Times New Roman" w:cs="Times New Roman"/>
          <w:sz w:val="28"/>
          <w:szCs w:val="28"/>
        </w:rPr>
        <w:t xml:space="preserve">абор капилляров; </w:t>
      </w:r>
      <w:r>
        <w:rPr>
          <w:rFonts w:ascii="Times New Roman" w:hAnsi="Times New Roman" w:cs="Times New Roman"/>
          <w:sz w:val="28"/>
          <w:szCs w:val="28"/>
        </w:rPr>
        <w:t>т</w:t>
      </w:r>
      <w:r w:rsidRPr="00E073AE">
        <w:rPr>
          <w:rFonts w:ascii="Times New Roman" w:hAnsi="Times New Roman" w:cs="Times New Roman"/>
          <w:sz w:val="28"/>
          <w:szCs w:val="28"/>
        </w:rPr>
        <w:t xml:space="preserve">рубка для демонстрации конвекции в жидкости; </w:t>
      </w:r>
      <w:r>
        <w:rPr>
          <w:rFonts w:ascii="Times New Roman" w:hAnsi="Times New Roman" w:cs="Times New Roman"/>
          <w:sz w:val="28"/>
          <w:szCs w:val="28"/>
        </w:rPr>
        <w:t>ц</w:t>
      </w:r>
      <w:r w:rsidRPr="00E073AE">
        <w:rPr>
          <w:rFonts w:ascii="Times New Roman" w:hAnsi="Times New Roman" w:cs="Times New Roman"/>
          <w:sz w:val="28"/>
          <w:szCs w:val="28"/>
        </w:rPr>
        <w:t>и</w:t>
      </w:r>
      <w:r w:rsidRPr="00E073AE">
        <w:rPr>
          <w:rFonts w:ascii="Times New Roman" w:hAnsi="Times New Roman" w:cs="Times New Roman"/>
          <w:sz w:val="28"/>
          <w:szCs w:val="28"/>
        </w:rPr>
        <w:t xml:space="preserve">линдры свинцовые со стругом; </w:t>
      </w:r>
      <w:r>
        <w:rPr>
          <w:rFonts w:ascii="Times New Roman" w:hAnsi="Times New Roman" w:cs="Times New Roman"/>
          <w:sz w:val="28"/>
          <w:szCs w:val="28"/>
        </w:rPr>
        <w:t>ш</w:t>
      </w:r>
      <w:r w:rsidRPr="00E073AE">
        <w:rPr>
          <w:rFonts w:ascii="Times New Roman" w:hAnsi="Times New Roman" w:cs="Times New Roman"/>
          <w:sz w:val="28"/>
          <w:szCs w:val="28"/>
        </w:rPr>
        <w:t xml:space="preserve">ар с кольцом; </w:t>
      </w:r>
      <w:r>
        <w:rPr>
          <w:rFonts w:ascii="Times New Roman" w:hAnsi="Times New Roman" w:cs="Times New Roman"/>
          <w:sz w:val="28"/>
          <w:szCs w:val="28"/>
        </w:rPr>
        <w:t>в</w:t>
      </w:r>
      <w:r w:rsidRPr="00E073AE">
        <w:rPr>
          <w:rFonts w:ascii="Times New Roman" w:hAnsi="Times New Roman" w:cs="Times New Roman"/>
          <w:sz w:val="28"/>
          <w:szCs w:val="28"/>
        </w:rPr>
        <w:t xml:space="preserve">ысоковольтный источник; </w:t>
      </w:r>
      <w:r>
        <w:rPr>
          <w:rFonts w:ascii="Times New Roman" w:hAnsi="Times New Roman" w:cs="Times New Roman"/>
          <w:sz w:val="28"/>
          <w:szCs w:val="28"/>
        </w:rPr>
        <w:t>г</w:t>
      </w:r>
      <w:r w:rsidRPr="00E073AE">
        <w:rPr>
          <w:rFonts w:ascii="Times New Roman" w:hAnsi="Times New Roman" w:cs="Times New Roman"/>
          <w:sz w:val="28"/>
          <w:szCs w:val="28"/>
        </w:rPr>
        <w:t>ен</w:t>
      </w:r>
      <w:r w:rsidRPr="00E073AE">
        <w:rPr>
          <w:rFonts w:ascii="Times New Roman" w:hAnsi="Times New Roman" w:cs="Times New Roman"/>
          <w:sz w:val="28"/>
          <w:szCs w:val="28"/>
        </w:rPr>
        <w:t>е</w:t>
      </w:r>
      <w:r w:rsidRPr="00E073AE">
        <w:rPr>
          <w:rFonts w:ascii="Times New Roman" w:hAnsi="Times New Roman" w:cs="Times New Roman"/>
          <w:sz w:val="28"/>
          <w:szCs w:val="28"/>
        </w:rPr>
        <w:t xml:space="preserve">ратор Ван-де-Граафа; </w:t>
      </w:r>
      <w:r>
        <w:rPr>
          <w:rFonts w:ascii="Times New Roman" w:hAnsi="Times New Roman" w:cs="Times New Roman"/>
          <w:sz w:val="28"/>
          <w:szCs w:val="28"/>
        </w:rPr>
        <w:t>д</w:t>
      </w:r>
      <w:r w:rsidRPr="00E073AE">
        <w:rPr>
          <w:rFonts w:ascii="Times New Roman" w:hAnsi="Times New Roman" w:cs="Times New Roman"/>
          <w:sz w:val="28"/>
          <w:szCs w:val="28"/>
        </w:rPr>
        <w:t xml:space="preserve">озиметр; </w:t>
      </w:r>
      <w:r>
        <w:rPr>
          <w:rFonts w:ascii="Times New Roman" w:hAnsi="Times New Roman" w:cs="Times New Roman"/>
          <w:sz w:val="28"/>
          <w:szCs w:val="28"/>
        </w:rPr>
        <w:t>к</w:t>
      </w:r>
      <w:r w:rsidRPr="00E073AE">
        <w:rPr>
          <w:rFonts w:ascii="Times New Roman" w:hAnsi="Times New Roman" w:cs="Times New Roman"/>
          <w:sz w:val="28"/>
          <w:szCs w:val="28"/>
        </w:rPr>
        <w:t xml:space="preserve">амертоны на резонансных ящиках; </w:t>
      </w:r>
      <w:r>
        <w:rPr>
          <w:rFonts w:ascii="Times New Roman" w:hAnsi="Times New Roman" w:cs="Times New Roman"/>
          <w:sz w:val="28"/>
          <w:szCs w:val="28"/>
        </w:rPr>
        <w:t>к</w:t>
      </w:r>
      <w:r w:rsidRPr="00E073AE">
        <w:rPr>
          <w:rFonts w:ascii="Times New Roman" w:hAnsi="Times New Roman" w:cs="Times New Roman"/>
          <w:sz w:val="28"/>
          <w:szCs w:val="28"/>
        </w:rPr>
        <w:t xml:space="preserve">омплект приборов и принадлежностей для демонстрации свойств электромагнитных волн; </w:t>
      </w:r>
      <w:r>
        <w:rPr>
          <w:rFonts w:ascii="Times New Roman" w:hAnsi="Times New Roman" w:cs="Times New Roman"/>
          <w:sz w:val="28"/>
          <w:szCs w:val="28"/>
        </w:rPr>
        <w:t>к</w:t>
      </w:r>
      <w:r w:rsidRPr="00E073AE">
        <w:rPr>
          <w:rFonts w:ascii="Times New Roman" w:hAnsi="Times New Roman" w:cs="Times New Roman"/>
          <w:sz w:val="28"/>
          <w:szCs w:val="28"/>
        </w:rPr>
        <w:t xml:space="preserve">омплект приборов для изучения принципов радиоприема и радиопередачи; </w:t>
      </w:r>
      <w:r>
        <w:rPr>
          <w:rFonts w:ascii="Times New Roman" w:hAnsi="Times New Roman" w:cs="Times New Roman"/>
          <w:sz w:val="28"/>
          <w:szCs w:val="28"/>
        </w:rPr>
        <w:t>к</w:t>
      </w:r>
      <w:r w:rsidRPr="00E073AE">
        <w:rPr>
          <w:rFonts w:ascii="Times New Roman" w:hAnsi="Times New Roman" w:cs="Times New Roman"/>
          <w:sz w:val="28"/>
          <w:szCs w:val="28"/>
        </w:rPr>
        <w:t>о</w:t>
      </w:r>
      <w:r w:rsidRPr="00E073AE">
        <w:rPr>
          <w:rFonts w:ascii="Times New Roman" w:hAnsi="Times New Roman" w:cs="Times New Roman"/>
          <w:sz w:val="28"/>
          <w:szCs w:val="28"/>
        </w:rPr>
        <w:t>м</w:t>
      </w:r>
      <w:r w:rsidRPr="00E073AE">
        <w:rPr>
          <w:rFonts w:ascii="Times New Roman" w:hAnsi="Times New Roman" w:cs="Times New Roman"/>
          <w:sz w:val="28"/>
          <w:szCs w:val="28"/>
        </w:rPr>
        <w:t xml:space="preserve">плект проводов; </w:t>
      </w:r>
      <w:r>
        <w:rPr>
          <w:rFonts w:ascii="Times New Roman" w:hAnsi="Times New Roman" w:cs="Times New Roman"/>
          <w:sz w:val="28"/>
          <w:szCs w:val="28"/>
        </w:rPr>
        <w:t>м</w:t>
      </w:r>
      <w:r w:rsidRPr="00E073AE">
        <w:rPr>
          <w:rFonts w:ascii="Times New Roman" w:hAnsi="Times New Roman" w:cs="Times New Roman"/>
          <w:sz w:val="28"/>
          <w:szCs w:val="28"/>
        </w:rPr>
        <w:t xml:space="preserve">агнит дугообразный; </w:t>
      </w:r>
      <w:r>
        <w:rPr>
          <w:rFonts w:ascii="Times New Roman" w:hAnsi="Times New Roman" w:cs="Times New Roman"/>
          <w:sz w:val="28"/>
          <w:szCs w:val="28"/>
        </w:rPr>
        <w:t>м</w:t>
      </w:r>
      <w:r w:rsidRPr="00E073AE">
        <w:rPr>
          <w:rFonts w:ascii="Times New Roman" w:hAnsi="Times New Roman" w:cs="Times New Roman"/>
          <w:sz w:val="28"/>
          <w:szCs w:val="28"/>
        </w:rPr>
        <w:t xml:space="preserve">агнит полосовой демонстрационный; </w:t>
      </w:r>
      <w:r>
        <w:rPr>
          <w:rFonts w:ascii="Times New Roman" w:hAnsi="Times New Roman" w:cs="Times New Roman"/>
          <w:sz w:val="28"/>
          <w:szCs w:val="28"/>
        </w:rPr>
        <w:t>м</w:t>
      </w:r>
      <w:r w:rsidRPr="00E073AE">
        <w:rPr>
          <w:rFonts w:ascii="Times New Roman" w:hAnsi="Times New Roman" w:cs="Times New Roman"/>
          <w:sz w:val="28"/>
          <w:szCs w:val="28"/>
        </w:rPr>
        <w:t xml:space="preserve">ашина электрофорная; </w:t>
      </w:r>
      <w:r>
        <w:rPr>
          <w:rFonts w:ascii="Times New Roman" w:hAnsi="Times New Roman" w:cs="Times New Roman"/>
          <w:sz w:val="28"/>
          <w:szCs w:val="28"/>
        </w:rPr>
        <w:t>м</w:t>
      </w:r>
      <w:r w:rsidRPr="00E073AE">
        <w:rPr>
          <w:rFonts w:ascii="Times New Roman" w:hAnsi="Times New Roman" w:cs="Times New Roman"/>
          <w:sz w:val="28"/>
          <w:szCs w:val="28"/>
        </w:rPr>
        <w:t xml:space="preserve">аятник электростатический; </w:t>
      </w:r>
      <w:r>
        <w:rPr>
          <w:rFonts w:ascii="Times New Roman" w:hAnsi="Times New Roman" w:cs="Times New Roman"/>
          <w:sz w:val="28"/>
          <w:szCs w:val="28"/>
        </w:rPr>
        <w:t>н</w:t>
      </w:r>
      <w:r w:rsidRPr="00E073AE">
        <w:rPr>
          <w:rFonts w:ascii="Times New Roman" w:hAnsi="Times New Roman" w:cs="Times New Roman"/>
          <w:sz w:val="28"/>
          <w:szCs w:val="28"/>
        </w:rPr>
        <w:t>абор по изучению магни</w:t>
      </w:r>
      <w:r w:rsidRPr="00E073AE">
        <w:rPr>
          <w:rFonts w:ascii="Times New Roman" w:hAnsi="Times New Roman" w:cs="Times New Roman"/>
          <w:sz w:val="28"/>
          <w:szCs w:val="28"/>
        </w:rPr>
        <w:t>т</w:t>
      </w:r>
      <w:r w:rsidRPr="00E073AE">
        <w:rPr>
          <w:rFonts w:ascii="Times New Roman" w:hAnsi="Times New Roman" w:cs="Times New Roman"/>
          <w:sz w:val="28"/>
          <w:szCs w:val="28"/>
        </w:rPr>
        <w:t xml:space="preserve">ного поля Земли; </w:t>
      </w:r>
      <w:r>
        <w:rPr>
          <w:rFonts w:ascii="Times New Roman" w:hAnsi="Times New Roman" w:cs="Times New Roman"/>
          <w:sz w:val="28"/>
          <w:szCs w:val="28"/>
        </w:rPr>
        <w:t>н</w:t>
      </w:r>
      <w:r w:rsidRPr="00E073AE">
        <w:rPr>
          <w:rFonts w:ascii="Times New Roman" w:hAnsi="Times New Roman" w:cs="Times New Roman"/>
          <w:sz w:val="28"/>
          <w:szCs w:val="28"/>
        </w:rPr>
        <w:t xml:space="preserve">абор демонстрационный по магнитному полю кольцевых токов; </w:t>
      </w:r>
      <w:r>
        <w:rPr>
          <w:rFonts w:ascii="Times New Roman" w:hAnsi="Times New Roman" w:cs="Times New Roman"/>
          <w:sz w:val="28"/>
          <w:szCs w:val="28"/>
        </w:rPr>
        <w:t>н</w:t>
      </w:r>
      <w:r w:rsidRPr="00E073AE">
        <w:rPr>
          <w:rFonts w:ascii="Times New Roman" w:hAnsi="Times New Roman" w:cs="Times New Roman"/>
          <w:sz w:val="28"/>
          <w:szCs w:val="28"/>
        </w:rPr>
        <w:t xml:space="preserve">абор демонстрационный по полупроводникам; </w:t>
      </w:r>
      <w:r>
        <w:rPr>
          <w:rFonts w:ascii="Times New Roman" w:hAnsi="Times New Roman" w:cs="Times New Roman"/>
          <w:sz w:val="28"/>
          <w:szCs w:val="28"/>
        </w:rPr>
        <w:t>н</w:t>
      </w:r>
      <w:r w:rsidRPr="00E073AE">
        <w:rPr>
          <w:rFonts w:ascii="Times New Roman" w:hAnsi="Times New Roman" w:cs="Times New Roman"/>
          <w:sz w:val="28"/>
          <w:szCs w:val="28"/>
        </w:rPr>
        <w:t>абор демонстрационный по п</w:t>
      </w:r>
      <w:r w:rsidRPr="00E073AE">
        <w:rPr>
          <w:rFonts w:ascii="Times New Roman" w:hAnsi="Times New Roman" w:cs="Times New Roman"/>
          <w:sz w:val="28"/>
          <w:szCs w:val="28"/>
        </w:rPr>
        <w:t>о</w:t>
      </w:r>
      <w:r w:rsidRPr="00E073AE">
        <w:rPr>
          <w:rFonts w:ascii="Times New Roman" w:hAnsi="Times New Roman" w:cs="Times New Roman"/>
          <w:sz w:val="28"/>
          <w:szCs w:val="28"/>
        </w:rPr>
        <w:t xml:space="preserve">стоянному току; </w:t>
      </w:r>
      <w:r>
        <w:rPr>
          <w:rFonts w:ascii="Times New Roman" w:hAnsi="Times New Roman" w:cs="Times New Roman"/>
          <w:sz w:val="28"/>
          <w:szCs w:val="28"/>
        </w:rPr>
        <w:t>н</w:t>
      </w:r>
      <w:r w:rsidRPr="00E073AE">
        <w:rPr>
          <w:rFonts w:ascii="Times New Roman" w:hAnsi="Times New Roman" w:cs="Times New Roman"/>
          <w:sz w:val="28"/>
          <w:szCs w:val="28"/>
        </w:rPr>
        <w:t xml:space="preserve">абор демонстрационный по электрическому току в вакууме; </w:t>
      </w:r>
      <w:r>
        <w:rPr>
          <w:rFonts w:ascii="Times New Roman" w:hAnsi="Times New Roman" w:cs="Times New Roman"/>
          <w:sz w:val="28"/>
          <w:szCs w:val="28"/>
        </w:rPr>
        <w:t>н</w:t>
      </w:r>
      <w:r w:rsidRPr="00E073AE">
        <w:rPr>
          <w:rFonts w:ascii="Times New Roman" w:hAnsi="Times New Roman" w:cs="Times New Roman"/>
          <w:sz w:val="28"/>
          <w:szCs w:val="28"/>
        </w:rPr>
        <w:t>а</w:t>
      </w:r>
      <w:r w:rsidRPr="00E073AE">
        <w:rPr>
          <w:rFonts w:ascii="Times New Roman" w:hAnsi="Times New Roman" w:cs="Times New Roman"/>
          <w:sz w:val="28"/>
          <w:szCs w:val="28"/>
        </w:rPr>
        <w:t>бор демон</w:t>
      </w:r>
      <w:r>
        <w:rPr>
          <w:rFonts w:ascii="Times New Roman" w:hAnsi="Times New Roman" w:cs="Times New Roman"/>
          <w:sz w:val="28"/>
          <w:szCs w:val="28"/>
        </w:rPr>
        <w:t>страционный по электродинамике; н</w:t>
      </w:r>
      <w:r w:rsidRPr="00E073AE">
        <w:rPr>
          <w:rFonts w:ascii="Times New Roman" w:hAnsi="Times New Roman" w:cs="Times New Roman"/>
          <w:sz w:val="28"/>
          <w:szCs w:val="28"/>
        </w:rPr>
        <w:t xml:space="preserve">абор для демонстрации магнитных полей; </w:t>
      </w:r>
      <w:r>
        <w:rPr>
          <w:rFonts w:ascii="Times New Roman" w:hAnsi="Times New Roman" w:cs="Times New Roman"/>
          <w:sz w:val="28"/>
          <w:szCs w:val="28"/>
        </w:rPr>
        <w:t>н</w:t>
      </w:r>
      <w:r w:rsidRPr="00E073AE">
        <w:rPr>
          <w:rFonts w:ascii="Times New Roman" w:hAnsi="Times New Roman" w:cs="Times New Roman"/>
          <w:sz w:val="28"/>
          <w:szCs w:val="28"/>
        </w:rPr>
        <w:t xml:space="preserve">абор для демонстрации электрических полей; </w:t>
      </w:r>
      <w:r>
        <w:rPr>
          <w:rFonts w:ascii="Times New Roman" w:hAnsi="Times New Roman" w:cs="Times New Roman"/>
          <w:sz w:val="28"/>
          <w:szCs w:val="28"/>
        </w:rPr>
        <w:t>т</w:t>
      </w:r>
      <w:r w:rsidRPr="00E073AE">
        <w:rPr>
          <w:rFonts w:ascii="Times New Roman" w:hAnsi="Times New Roman" w:cs="Times New Roman"/>
          <w:sz w:val="28"/>
          <w:szCs w:val="28"/>
        </w:rPr>
        <w:t xml:space="preserve">рансформатор учебный; </w:t>
      </w:r>
      <w:r>
        <w:rPr>
          <w:rFonts w:ascii="Times New Roman" w:hAnsi="Times New Roman" w:cs="Times New Roman"/>
          <w:sz w:val="28"/>
          <w:szCs w:val="28"/>
        </w:rPr>
        <w:t>п</w:t>
      </w:r>
      <w:r w:rsidRPr="00E073AE">
        <w:rPr>
          <w:rFonts w:ascii="Times New Roman" w:hAnsi="Times New Roman" w:cs="Times New Roman"/>
          <w:sz w:val="28"/>
          <w:szCs w:val="28"/>
        </w:rPr>
        <w:t xml:space="preserve">алочка стеклянная; </w:t>
      </w:r>
      <w:r>
        <w:rPr>
          <w:rFonts w:ascii="Times New Roman" w:hAnsi="Times New Roman" w:cs="Times New Roman"/>
          <w:sz w:val="28"/>
          <w:szCs w:val="28"/>
        </w:rPr>
        <w:t>п</w:t>
      </w:r>
      <w:r w:rsidRPr="00E073AE">
        <w:rPr>
          <w:rFonts w:ascii="Times New Roman" w:hAnsi="Times New Roman" w:cs="Times New Roman"/>
          <w:sz w:val="28"/>
          <w:szCs w:val="28"/>
        </w:rPr>
        <w:t xml:space="preserve">алочка эбонитовая; </w:t>
      </w:r>
      <w:r>
        <w:rPr>
          <w:rFonts w:ascii="Times New Roman" w:hAnsi="Times New Roman" w:cs="Times New Roman"/>
          <w:sz w:val="28"/>
          <w:szCs w:val="28"/>
        </w:rPr>
        <w:t>п</w:t>
      </w:r>
      <w:r w:rsidRPr="00E073AE">
        <w:rPr>
          <w:rFonts w:ascii="Times New Roman" w:hAnsi="Times New Roman" w:cs="Times New Roman"/>
          <w:sz w:val="28"/>
          <w:szCs w:val="28"/>
        </w:rPr>
        <w:t xml:space="preserve">рибор Ленца; </w:t>
      </w:r>
      <w:r>
        <w:rPr>
          <w:rFonts w:ascii="Times New Roman" w:hAnsi="Times New Roman" w:cs="Times New Roman"/>
          <w:sz w:val="28"/>
          <w:szCs w:val="28"/>
        </w:rPr>
        <w:t>с</w:t>
      </w:r>
      <w:r w:rsidRPr="00E073AE">
        <w:rPr>
          <w:rFonts w:ascii="Times New Roman" w:hAnsi="Times New Roman" w:cs="Times New Roman"/>
          <w:sz w:val="28"/>
          <w:szCs w:val="28"/>
        </w:rPr>
        <w:t xml:space="preserve">трелки магнитные на штативах; </w:t>
      </w:r>
      <w:r>
        <w:rPr>
          <w:rFonts w:ascii="Times New Roman" w:hAnsi="Times New Roman" w:cs="Times New Roman"/>
          <w:sz w:val="28"/>
          <w:szCs w:val="28"/>
        </w:rPr>
        <w:t>с</w:t>
      </w:r>
      <w:r w:rsidRPr="00E073AE">
        <w:rPr>
          <w:rFonts w:ascii="Times New Roman" w:hAnsi="Times New Roman" w:cs="Times New Roman"/>
          <w:sz w:val="28"/>
          <w:szCs w:val="28"/>
        </w:rPr>
        <w:t xml:space="preserve">ултан электростатический; </w:t>
      </w:r>
      <w:r>
        <w:rPr>
          <w:rFonts w:ascii="Times New Roman" w:hAnsi="Times New Roman" w:cs="Times New Roman"/>
          <w:sz w:val="28"/>
          <w:szCs w:val="28"/>
        </w:rPr>
        <w:t>ш</w:t>
      </w:r>
      <w:r w:rsidRPr="00E073AE">
        <w:rPr>
          <w:rFonts w:ascii="Times New Roman" w:hAnsi="Times New Roman" w:cs="Times New Roman"/>
          <w:sz w:val="28"/>
          <w:szCs w:val="28"/>
        </w:rPr>
        <w:t xml:space="preserve">тативы изолирующие; </w:t>
      </w:r>
      <w:r>
        <w:rPr>
          <w:rFonts w:ascii="Times New Roman" w:hAnsi="Times New Roman" w:cs="Times New Roman"/>
          <w:sz w:val="28"/>
          <w:szCs w:val="28"/>
        </w:rPr>
        <w:t>э</w:t>
      </w:r>
      <w:r w:rsidRPr="00E073AE">
        <w:rPr>
          <w:rFonts w:ascii="Times New Roman" w:hAnsi="Times New Roman" w:cs="Times New Roman"/>
          <w:sz w:val="28"/>
          <w:szCs w:val="28"/>
        </w:rPr>
        <w:t xml:space="preserve">лектромагнит разборный; </w:t>
      </w:r>
      <w:r>
        <w:rPr>
          <w:rFonts w:ascii="Times New Roman" w:hAnsi="Times New Roman" w:cs="Times New Roman"/>
          <w:sz w:val="28"/>
          <w:szCs w:val="28"/>
        </w:rPr>
        <w:t>н</w:t>
      </w:r>
      <w:r w:rsidRPr="00E073AE">
        <w:rPr>
          <w:rFonts w:ascii="Times New Roman" w:hAnsi="Times New Roman" w:cs="Times New Roman"/>
          <w:sz w:val="28"/>
          <w:szCs w:val="28"/>
        </w:rPr>
        <w:t xml:space="preserve">абор демонстрационный по геометрической оптике; </w:t>
      </w:r>
      <w:r>
        <w:rPr>
          <w:rFonts w:ascii="Times New Roman" w:hAnsi="Times New Roman" w:cs="Times New Roman"/>
          <w:sz w:val="28"/>
          <w:szCs w:val="28"/>
        </w:rPr>
        <w:t>н</w:t>
      </w:r>
      <w:r w:rsidRPr="00E073AE">
        <w:rPr>
          <w:rFonts w:ascii="Times New Roman" w:hAnsi="Times New Roman" w:cs="Times New Roman"/>
          <w:sz w:val="28"/>
          <w:szCs w:val="28"/>
        </w:rPr>
        <w:t>абор демонс</w:t>
      </w:r>
      <w:r w:rsidRPr="00E073AE">
        <w:rPr>
          <w:rFonts w:ascii="Times New Roman" w:hAnsi="Times New Roman" w:cs="Times New Roman"/>
          <w:sz w:val="28"/>
          <w:szCs w:val="28"/>
        </w:rPr>
        <w:t>т</w:t>
      </w:r>
      <w:r w:rsidRPr="00E073AE">
        <w:rPr>
          <w:rFonts w:ascii="Times New Roman" w:hAnsi="Times New Roman" w:cs="Times New Roman"/>
          <w:sz w:val="28"/>
          <w:szCs w:val="28"/>
        </w:rPr>
        <w:t xml:space="preserve">рационный по волновой оптике; </w:t>
      </w:r>
      <w:r>
        <w:rPr>
          <w:rFonts w:ascii="Times New Roman" w:hAnsi="Times New Roman" w:cs="Times New Roman"/>
          <w:sz w:val="28"/>
          <w:szCs w:val="28"/>
        </w:rPr>
        <w:t>с</w:t>
      </w:r>
      <w:r w:rsidRPr="00E073AE">
        <w:rPr>
          <w:rFonts w:ascii="Times New Roman" w:hAnsi="Times New Roman" w:cs="Times New Roman"/>
          <w:sz w:val="28"/>
          <w:szCs w:val="28"/>
        </w:rPr>
        <w:t xml:space="preserve">пектроскоп двухтрубный; </w:t>
      </w:r>
      <w:r>
        <w:rPr>
          <w:rFonts w:ascii="Times New Roman" w:hAnsi="Times New Roman" w:cs="Times New Roman"/>
          <w:sz w:val="28"/>
          <w:szCs w:val="28"/>
        </w:rPr>
        <w:t>н</w:t>
      </w:r>
      <w:r w:rsidRPr="00E073AE">
        <w:rPr>
          <w:rFonts w:ascii="Times New Roman" w:hAnsi="Times New Roman" w:cs="Times New Roman"/>
          <w:sz w:val="28"/>
          <w:szCs w:val="28"/>
        </w:rPr>
        <w:t xml:space="preserve">абор спектральных трубок с источником питания; </w:t>
      </w:r>
      <w:r>
        <w:rPr>
          <w:rFonts w:ascii="Times New Roman" w:hAnsi="Times New Roman" w:cs="Times New Roman"/>
          <w:sz w:val="28"/>
          <w:szCs w:val="28"/>
        </w:rPr>
        <w:t>у</w:t>
      </w:r>
      <w:r w:rsidRPr="00E073AE">
        <w:rPr>
          <w:rFonts w:ascii="Times New Roman" w:hAnsi="Times New Roman" w:cs="Times New Roman"/>
          <w:sz w:val="28"/>
          <w:szCs w:val="28"/>
        </w:rPr>
        <w:t xml:space="preserve">становка для изучения фотоэффекта; </w:t>
      </w:r>
      <w:r>
        <w:rPr>
          <w:rFonts w:ascii="Times New Roman" w:hAnsi="Times New Roman" w:cs="Times New Roman"/>
          <w:sz w:val="28"/>
          <w:szCs w:val="28"/>
        </w:rPr>
        <w:t>н</w:t>
      </w:r>
      <w:r w:rsidRPr="00E073AE">
        <w:rPr>
          <w:rFonts w:ascii="Times New Roman" w:hAnsi="Times New Roman" w:cs="Times New Roman"/>
          <w:sz w:val="28"/>
          <w:szCs w:val="28"/>
        </w:rPr>
        <w:t>абор д</w:t>
      </w:r>
      <w:r w:rsidRPr="00E073AE">
        <w:rPr>
          <w:rFonts w:ascii="Times New Roman" w:hAnsi="Times New Roman" w:cs="Times New Roman"/>
          <w:sz w:val="28"/>
          <w:szCs w:val="28"/>
        </w:rPr>
        <w:t>е</w:t>
      </w:r>
      <w:r w:rsidRPr="00E073AE">
        <w:rPr>
          <w:rFonts w:ascii="Times New Roman" w:hAnsi="Times New Roman" w:cs="Times New Roman"/>
          <w:sz w:val="28"/>
          <w:szCs w:val="28"/>
        </w:rPr>
        <w:t xml:space="preserve">монстрационный по постоянной Планка; </w:t>
      </w:r>
      <w:r>
        <w:rPr>
          <w:rFonts w:ascii="Times New Roman" w:hAnsi="Times New Roman" w:cs="Times New Roman"/>
          <w:sz w:val="28"/>
          <w:szCs w:val="28"/>
        </w:rPr>
        <w:t>к</w:t>
      </w:r>
      <w:r w:rsidRPr="00E073AE">
        <w:rPr>
          <w:rFonts w:ascii="Times New Roman" w:hAnsi="Times New Roman" w:cs="Times New Roman"/>
          <w:sz w:val="28"/>
          <w:szCs w:val="28"/>
        </w:rPr>
        <w:t>омплект наглядных пособий для пост</w:t>
      </w:r>
      <w:r w:rsidRPr="00E073AE">
        <w:rPr>
          <w:rFonts w:ascii="Times New Roman" w:hAnsi="Times New Roman" w:cs="Times New Roman"/>
          <w:sz w:val="28"/>
          <w:szCs w:val="28"/>
        </w:rPr>
        <w:t>о</w:t>
      </w:r>
      <w:r w:rsidRPr="00E073AE">
        <w:rPr>
          <w:rFonts w:ascii="Times New Roman" w:hAnsi="Times New Roman" w:cs="Times New Roman"/>
          <w:sz w:val="28"/>
          <w:szCs w:val="28"/>
        </w:rPr>
        <w:t xml:space="preserve">янного использования; </w:t>
      </w:r>
      <w:r>
        <w:rPr>
          <w:rFonts w:ascii="Times New Roman" w:hAnsi="Times New Roman" w:cs="Times New Roman"/>
          <w:sz w:val="28"/>
          <w:szCs w:val="28"/>
        </w:rPr>
        <w:t>к</w:t>
      </w:r>
      <w:r w:rsidRPr="00E073AE">
        <w:rPr>
          <w:rFonts w:ascii="Times New Roman" w:hAnsi="Times New Roman" w:cs="Times New Roman"/>
          <w:sz w:val="28"/>
          <w:szCs w:val="28"/>
        </w:rPr>
        <w:t xml:space="preserve">омплект портретов для оформления кабинета; </w:t>
      </w:r>
      <w:r>
        <w:rPr>
          <w:rFonts w:ascii="Times New Roman" w:hAnsi="Times New Roman" w:cs="Times New Roman"/>
          <w:sz w:val="28"/>
          <w:szCs w:val="28"/>
        </w:rPr>
        <w:t>к</w:t>
      </w:r>
      <w:r w:rsidRPr="00E073AE">
        <w:rPr>
          <w:rFonts w:ascii="Times New Roman" w:hAnsi="Times New Roman" w:cs="Times New Roman"/>
          <w:sz w:val="28"/>
          <w:szCs w:val="28"/>
        </w:rPr>
        <w:t>омплект демонстрационных учебных таблиц</w:t>
      </w:r>
      <w:r>
        <w:rPr>
          <w:rFonts w:ascii="Times New Roman" w:hAnsi="Times New Roman" w:cs="Times New Roman"/>
          <w:sz w:val="28"/>
          <w:szCs w:val="28"/>
        </w:rPr>
        <w:t>;</w:t>
      </w:r>
    </w:p>
    <w:p w:rsidR="00E073AE" w:rsidRDefault="00E073AE"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1520E0" w:rsidRPr="001520E0" w:rsidRDefault="001520E0" w:rsidP="001520E0">
      <w:pPr>
        <w:autoSpaceDE w:val="0"/>
        <w:autoSpaceDN w:val="0"/>
        <w:adjustRightInd w:val="0"/>
        <w:spacing w:after="0" w:line="360" w:lineRule="auto"/>
        <w:ind w:firstLine="709"/>
        <w:jc w:val="both"/>
        <w:rPr>
          <w:rFonts w:ascii="Times New Roman" w:eastAsia="Calibri" w:hAnsi="Times New Roman" w:cs="Times New Roman"/>
          <w:sz w:val="28"/>
          <w:szCs w:val="28"/>
        </w:rPr>
      </w:pPr>
      <w:r w:rsidRPr="001520E0">
        <w:rPr>
          <w:rFonts w:ascii="Times New Roman" w:eastAsia="Calibri" w:hAnsi="Times New Roman" w:cs="Times New Roman"/>
          <w:sz w:val="28"/>
          <w:szCs w:val="28"/>
        </w:rPr>
        <w:t>- библиотечный фонд;</w:t>
      </w:r>
    </w:p>
    <w:p w:rsidR="001520E0" w:rsidRPr="001520E0" w:rsidRDefault="001520E0" w:rsidP="001520E0">
      <w:pPr>
        <w:autoSpaceDE w:val="0"/>
        <w:autoSpaceDN w:val="0"/>
        <w:adjustRightInd w:val="0"/>
        <w:spacing w:after="0" w:line="360" w:lineRule="auto"/>
        <w:ind w:firstLine="709"/>
        <w:jc w:val="both"/>
        <w:rPr>
          <w:rFonts w:ascii="Times New Roman" w:hAnsi="Times New Roman" w:cs="Times New Roman"/>
          <w:bCs/>
          <w:sz w:val="28"/>
          <w:szCs w:val="28"/>
        </w:rPr>
      </w:pPr>
      <w:r w:rsidRPr="001520E0">
        <w:rPr>
          <w:rFonts w:ascii="Times New Roman" w:eastAsia="Calibri" w:hAnsi="Times New Roman" w:cs="Times New Roman"/>
          <w:sz w:val="28"/>
          <w:szCs w:val="28"/>
        </w:rPr>
        <w:t>- доступ к электронным учебным материалам по учебной дисциплине, имеющимся в свободном доступе в Интернете (электронным книгам, практикумам, тестам и др.).</w:t>
      </w:r>
    </w:p>
    <w:p w:rsidR="00230881" w:rsidRDefault="00230881" w:rsidP="00230881">
      <w:pPr>
        <w:pStyle w:val="Default"/>
        <w:spacing w:line="360" w:lineRule="auto"/>
        <w:ind w:firstLine="709"/>
        <w:jc w:val="both"/>
        <w:rPr>
          <w:rFonts w:ascii="Times New Roman" w:hAnsi="Times New Roman" w:cs="Times New Roman"/>
          <w:color w:val="auto"/>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3.2 Информационное обеспечение обучения</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230881" w:rsidRPr="00633A25" w:rsidRDefault="00633A25" w:rsidP="00633A25">
      <w:pPr>
        <w:pStyle w:val="Default"/>
        <w:widowControl w:val="0"/>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Мякишев Г.</w:t>
      </w:r>
      <w:r w:rsidRPr="00633A25">
        <w:rPr>
          <w:rFonts w:ascii="Times New Roman" w:hAnsi="Times New Roman" w:cs="Times New Roman"/>
          <w:color w:val="202023"/>
          <w:sz w:val="28"/>
          <w:szCs w:val="28"/>
          <w:shd w:val="clear" w:color="auto" w:fill="FFFFFF"/>
        </w:rPr>
        <w:t>Я. Физика. 10 класс. Базовый и углубл</w:t>
      </w:r>
      <w:r>
        <w:rPr>
          <w:rFonts w:ascii="Times New Roman" w:hAnsi="Times New Roman" w:cs="Times New Roman"/>
          <w:color w:val="202023"/>
          <w:sz w:val="28"/>
          <w:szCs w:val="28"/>
          <w:shd w:val="clear" w:color="auto" w:fill="FFFFFF"/>
        </w:rPr>
        <w:t>е</w:t>
      </w:r>
      <w:r w:rsidRPr="00633A25">
        <w:rPr>
          <w:rFonts w:ascii="Times New Roman" w:hAnsi="Times New Roman" w:cs="Times New Roman"/>
          <w:color w:val="202023"/>
          <w:sz w:val="28"/>
          <w:szCs w:val="28"/>
          <w:shd w:val="clear" w:color="auto" w:fill="FFFFFF"/>
        </w:rPr>
        <w:t>нный уровни /</w:t>
      </w:r>
      <w:r>
        <w:rPr>
          <w:rFonts w:ascii="Times New Roman" w:hAnsi="Times New Roman" w:cs="Times New Roman"/>
          <w:color w:val="202023"/>
          <w:sz w:val="28"/>
          <w:szCs w:val="28"/>
          <w:shd w:val="clear" w:color="auto" w:fill="FFFFFF"/>
        </w:rPr>
        <w:t xml:space="preserve"> Г.</w:t>
      </w:r>
      <w:r w:rsidRPr="00633A25">
        <w:rPr>
          <w:rFonts w:ascii="Times New Roman" w:hAnsi="Times New Roman" w:cs="Times New Roman"/>
          <w:color w:val="202023"/>
          <w:sz w:val="28"/>
          <w:szCs w:val="28"/>
          <w:shd w:val="clear" w:color="auto" w:fill="FFFFFF"/>
        </w:rPr>
        <w:t>Я. Мяки</w:t>
      </w:r>
      <w:r>
        <w:rPr>
          <w:rFonts w:ascii="Times New Roman" w:hAnsi="Times New Roman" w:cs="Times New Roman"/>
          <w:color w:val="202023"/>
          <w:sz w:val="28"/>
          <w:szCs w:val="28"/>
          <w:shd w:val="clear" w:color="auto" w:fill="FFFFFF"/>
        </w:rPr>
        <w:t>шев, Б.Б. Буховцев, Н.</w:t>
      </w:r>
      <w:r w:rsidRPr="00633A25">
        <w:rPr>
          <w:rFonts w:ascii="Times New Roman" w:hAnsi="Times New Roman" w:cs="Times New Roman"/>
          <w:color w:val="202023"/>
          <w:sz w:val="28"/>
          <w:szCs w:val="28"/>
          <w:shd w:val="clear" w:color="auto" w:fill="FFFFFF"/>
        </w:rPr>
        <w:t xml:space="preserve">Н. Сотский; </w:t>
      </w:r>
      <w:r>
        <w:rPr>
          <w:rFonts w:ascii="Times New Roman" w:hAnsi="Times New Roman" w:cs="Times New Roman"/>
          <w:color w:val="202023"/>
          <w:sz w:val="28"/>
          <w:szCs w:val="28"/>
          <w:shd w:val="clear" w:color="auto" w:fill="FFFFFF"/>
        </w:rPr>
        <w:t>п</w:t>
      </w:r>
      <w:r w:rsidRPr="00633A25">
        <w:rPr>
          <w:rFonts w:ascii="Times New Roman" w:hAnsi="Times New Roman" w:cs="Times New Roman"/>
          <w:color w:val="202023"/>
          <w:sz w:val="28"/>
          <w:szCs w:val="28"/>
          <w:shd w:val="clear" w:color="auto" w:fill="FFFFFF"/>
        </w:rPr>
        <w:t xml:space="preserve">од ред. </w:t>
      </w:r>
      <w:r>
        <w:rPr>
          <w:rFonts w:ascii="Times New Roman" w:hAnsi="Times New Roman" w:cs="Times New Roman"/>
          <w:color w:val="202023"/>
          <w:sz w:val="28"/>
          <w:szCs w:val="28"/>
          <w:shd w:val="clear" w:color="auto" w:fill="FFFFFF"/>
        </w:rPr>
        <w:t xml:space="preserve">Н.А. </w:t>
      </w:r>
      <w:r w:rsidRPr="00633A25">
        <w:rPr>
          <w:rFonts w:ascii="Times New Roman" w:hAnsi="Times New Roman" w:cs="Times New Roman"/>
          <w:color w:val="202023"/>
          <w:sz w:val="28"/>
          <w:szCs w:val="28"/>
          <w:shd w:val="clear" w:color="auto" w:fill="FFFFFF"/>
        </w:rPr>
        <w:t>Парфентьевой</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10-е изд., переработанное и дополненное</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633A25">
        <w:rPr>
          <w:rFonts w:ascii="Times New Roman" w:hAnsi="Times New Roman" w:cs="Times New Roman"/>
          <w:color w:val="202023"/>
          <w:sz w:val="28"/>
          <w:szCs w:val="28"/>
          <w:shd w:val="clear" w:color="auto" w:fill="FFFFFF"/>
        </w:rPr>
        <w:t xml:space="preserve">Просвещение, 2023.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432 с.</w:t>
      </w:r>
    </w:p>
    <w:p w:rsidR="00633A25" w:rsidRPr="00633A25" w:rsidRDefault="00633A25" w:rsidP="00633A25">
      <w:pPr>
        <w:pStyle w:val="Default"/>
        <w:widowControl w:val="0"/>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Мякишев Г.</w:t>
      </w:r>
      <w:r w:rsidRPr="00633A25">
        <w:rPr>
          <w:rFonts w:ascii="Times New Roman" w:hAnsi="Times New Roman" w:cs="Times New Roman"/>
          <w:color w:val="202023"/>
          <w:sz w:val="28"/>
          <w:szCs w:val="28"/>
          <w:shd w:val="clear" w:color="auto" w:fill="FFFFFF"/>
        </w:rPr>
        <w:t>Я. Физика. 11 класс. Базовый и углубл</w:t>
      </w:r>
      <w:r>
        <w:rPr>
          <w:rFonts w:ascii="Times New Roman" w:hAnsi="Times New Roman" w:cs="Times New Roman"/>
          <w:color w:val="202023"/>
          <w:sz w:val="28"/>
          <w:szCs w:val="28"/>
          <w:shd w:val="clear" w:color="auto" w:fill="FFFFFF"/>
        </w:rPr>
        <w:t>енный уровни / Г.</w:t>
      </w:r>
      <w:r w:rsidRPr="00633A25">
        <w:rPr>
          <w:rFonts w:ascii="Times New Roman" w:hAnsi="Times New Roman" w:cs="Times New Roman"/>
          <w:color w:val="202023"/>
          <w:sz w:val="28"/>
          <w:szCs w:val="28"/>
          <w:shd w:val="clear" w:color="auto" w:fill="FFFFFF"/>
        </w:rPr>
        <w:t>Я. Мя</w:t>
      </w:r>
      <w:r>
        <w:rPr>
          <w:rFonts w:ascii="Times New Roman" w:hAnsi="Times New Roman" w:cs="Times New Roman"/>
          <w:color w:val="202023"/>
          <w:sz w:val="28"/>
          <w:szCs w:val="28"/>
          <w:shd w:val="clear" w:color="auto" w:fill="FFFFFF"/>
        </w:rPr>
        <w:t>кишев, Б.Б. Буховцев, В.</w:t>
      </w:r>
      <w:r w:rsidRPr="00633A25">
        <w:rPr>
          <w:rFonts w:ascii="Times New Roman" w:hAnsi="Times New Roman" w:cs="Times New Roman"/>
          <w:color w:val="202023"/>
          <w:sz w:val="28"/>
          <w:szCs w:val="28"/>
          <w:shd w:val="clear" w:color="auto" w:fill="FFFFFF"/>
        </w:rPr>
        <w:t xml:space="preserve">М. Чаругин; </w:t>
      </w:r>
      <w:r>
        <w:rPr>
          <w:rFonts w:ascii="Times New Roman" w:hAnsi="Times New Roman" w:cs="Times New Roman"/>
          <w:color w:val="202023"/>
          <w:sz w:val="28"/>
          <w:szCs w:val="28"/>
          <w:shd w:val="clear" w:color="auto" w:fill="FFFFFF"/>
        </w:rPr>
        <w:t>под ред. Н.</w:t>
      </w:r>
      <w:r w:rsidRPr="00633A25">
        <w:rPr>
          <w:rFonts w:ascii="Times New Roman" w:hAnsi="Times New Roman" w:cs="Times New Roman"/>
          <w:color w:val="202023"/>
          <w:sz w:val="28"/>
          <w:szCs w:val="28"/>
          <w:shd w:val="clear" w:color="auto" w:fill="FFFFFF"/>
        </w:rPr>
        <w:t xml:space="preserve">А. Парфентьева.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11-е изд., переработанное</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 xml:space="preserve"> </w:t>
      </w:r>
      <w:r w:rsidRPr="00633A25">
        <w:rPr>
          <w:rFonts w:ascii="Times New Roman" w:hAnsi="Times New Roman" w:cs="Times New Roman"/>
          <w:color w:val="202023"/>
          <w:sz w:val="28"/>
          <w:szCs w:val="28"/>
          <w:shd w:val="clear" w:color="auto" w:fill="FFFFFF"/>
        </w:rPr>
        <w:t xml:space="preserve">Просвещение, 2023.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436 с.</w:t>
      </w:r>
    </w:p>
    <w:p w:rsidR="00633A25" w:rsidRPr="00633A25" w:rsidRDefault="00633A25" w:rsidP="00633A25">
      <w:pPr>
        <w:pStyle w:val="Default"/>
        <w:widowControl w:val="0"/>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Касьянов В.</w:t>
      </w:r>
      <w:r w:rsidRPr="00633A25">
        <w:rPr>
          <w:rFonts w:ascii="Times New Roman" w:hAnsi="Times New Roman" w:cs="Times New Roman"/>
          <w:color w:val="202023"/>
          <w:sz w:val="28"/>
          <w:szCs w:val="28"/>
          <w:shd w:val="clear" w:color="auto" w:fill="FFFFFF"/>
        </w:rPr>
        <w:t>А. Физика. Углубл</w:t>
      </w:r>
      <w:r>
        <w:rPr>
          <w:rFonts w:ascii="Times New Roman" w:hAnsi="Times New Roman" w:cs="Times New Roman"/>
          <w:color w:val="202023"/>
          <w:sz w:val="28"/>
          <w:szCs w:val="28"/>
          <w:shd w:val="clear" w:color="auto" w:fill="FFFFFF"/>
        </w:rPr>
        <w:t>енный уровень. 10 класс: учебник / В.</w:t>
      </w:r>
      <w:r w:rsidRPr="00633A25">
        <w:rPr>
          <w:rFonts w:ascii="Times New Roman" w:hAnsi="Times New Roman" w:cs="Times New Roman"/>
          <w:color w:val="202023"/>
          <w:sz w:val="28"/>
          <w:szCs w:val="28"/>
          <w:shd w:val="clear" w:color="auto" w:fill="FFFFFF"/>
        </w:rPr>
        <w:t xml:space="preserve">А. Касьянов.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9-е изд., стереотипное</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Издательство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Просвещение</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2022.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480 с.</w:t>
      </w:r>
    </w:p>
    <w:p w:rsidR="00633A25" w:rsidRPr="00633A25" w:rsidRDefault="00633A25" w:rsidP="00633A25">
      <w:pPr>
        <w:pStyle w:val="Default"/>
        <w:widowControl w:val="0"/>
        <w:numPr>
          <w:ilvl w:val="0"/>
          <w:numId w:val="1"/>
        </w:numPr>
        <w:spacing w:line="360" w:lineRule="auto"/>
        <w:ind w:left="1077" w:hanging="357"/>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Касьянов В.</w:t>
      </w:r>
      <w:r w:rsidRPr="00633A25">
        <w:rPr>
          <w:rFonts w:ascii="Times New Roman" w:hAnsi="Times New Roman" w:cs="Times New Roman"/>
          <w:color w:val="202023"/>
          <w:sz w:val="28"/>
          <w:szCs w:val="28"/>
          <w:shd w:val="clear" w:color="auto" w:fill="FFFFFF"/>
        </w:rPr>
        <w:t>А. Фи</w:t>
      </w:r>
      <w:r>
        <w:rPr>
          <w:rFonts w:ascii="Times New Roman" w:hAnsi="Times New Roman" w:cs="Times New Roman"/>
          <w:color w:val="202023"/>
          <w:sz w:val="28"/>
          <w:szCs w:val="28"/>
          <w:shd w:val="clear" w:color="auto" w:fill="FFFFFF"/>
        </w:rPr>
        <w:t>зика. Базовый уровень. 11 класс: учебник / В.</w:t>
      </w:r>
      <w:r w:rsidRPr="00633A25">
        <w:rPr>
          <w:rFonts w:ascii="Times New Roman" w:hAnsi="Times New Roman" w:cs="Times New Roman"/>
          <w:color w:val="202023"/>
          <w:sz w:val="28"/>
          <w:szCs w:val="28"/>
          <w:shd w:val="clear" w:color="auto" w:fill="FFFFFF"/>
        </w:rPr>
        <w:t>А. Кась</w:t>
      </w:r>
      <w:r w:rsidRPr="00633A25">
        <w:rPr>
          <w:rFonts w:ascii="Times New Roman" w:hAnsi="Times New Roman" w:cs="Times New Roman"/>
          <w:color w:val="202023"/>
          <w:sz w:val="28"/>
          <w:szCs w:val="28"/>
          <w:shd w:val="clear" w:color="auto" w:fill="FFFFFF"/>
        </w:rPr>
        <w:t>я</w:t>
      </w:r>
      <w:r w:rsidRPr="00633A25">
        <w:rPr>
          <w:rFonts w:ascii="Times New Roman" w:hAnsi="Times New Roman" w:cs="Times New Roman"/>
          <w:color w:val="202023"/>
          <w:sz w:val="28"/>
          <w:szCs w:val="28"/>
          <w:shd w:val="clear" w:color="auto" w:fill="FFFFFF"/>
        </w:rPr>
        <w:t xml:space="preserve">нов.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9-е изд., стереотипное</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Издательство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Просвещение</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2022. </w:t>
      </w:r>
      <w:r>
        <w:rPr>
          <w:rFonts w:ascii="Times New Roman" w:hAnsi="Times New Roman" w:cs="Times New Roman"/>
          <w:color w:val="202023"/>
          <w:sz w:val="28"/>
          <w:szCs w:val="28"/>
          <w:shd w:val="clear" w:color="auto" w:fill="FFFFFF"/>
        </w:rPr>
        <w:t>–</w:t>
      </w:r>
      <w:r w:rsidRPr="00633A25">
        <w:rPr>
          <w:rFonts w:ascii="Times New Roman" w:hAnsi="Times New Roman" w:cs="Times New Roman"/>
          <w:color w:val="202023"/>
          <w:sz w:val="28"/>
          <w:szCs w:val="28"/>
          <w:shd w:val="clear" w:color="auto" w:fill="FFFFFF"/>
        </w:rPr>
        <w:t xml:space="preserve"> 296 с.</w:t>
      </w: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1520E0" w:rsidRDefault="001520E0" w:rsidP="00230881">
      <w:pPr>
        <w:pStyle w:val="Default"/>
        <w:widowControl w:val="0"/>
        <w:spacing w:line="360" w:lineRule="auto"/>
        <w:ind w:firstLine="709"/>
        <w:jc w:val="both"/>
        <w:rPr>
          <w:rFonts w:ascii="Times New Roman" w:hAnsi="Times New Roman" w:cs="Times New Roman"/>
          <w:color w:val="auto"/>
          <w:sz w:val="28"/>
          <w:szCs w:val="28"/>
        </w:rPr>
      </w:pP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lastRenderedPageBreak/>
        <w:t>4. КОНТРОЛЬ И ОЦЕНКА РЕЗУЛЬТАТОВ ОСВОЕНИЯ</w:t>
      </w: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УЧЕБНОЙ ДИСЦИПЛИНЫ</w:t>
      </w:r>
    </w:p>
    <w:p w:rsidR="00DD5168" w:rsidRPr="00DD5168" w:rsidRDefault="00DD5168" w:rsidP="00DD5168">
      <w:pPr>
        <w:widowControl w:val="0"/>
        <w:spacing w:after="0" w:line="360" w:lineRule="auto"/>
        <w:ind w:firstLine="709"/>
        <w:jc w:val="both"/>
        <w:rPr>
          <w:rFonts w:ascii="Times New Roman" w:hAnsi="Times New Roman" w:cs="Times New Roman"/>
          <w:b/>
          <w:sz w:val="28"/>
          <w:szCs w:val="28"/>
        </w:rPr>
      </w:pPr>
    </w:p>
    <w:p w:rsidR="003315E4" w:rsidRPr="00DD5168" w:rsidRDefault="00DD5168" w:rsidP="00DD5168">
      <w:pPr>
        <w:pStyle w:val="Default"/>
        <w:widowControl w:val="0"/>
        <w:spacing w:line="360" w:lineRule="auto"/>
        <w:ind w:firstLine="709"/>
        <w:jc w:val="both"/>
        <w:rPr>
          <w:rFonts w:ascii="Times New Roman" w:hAnsi="Times New Roman" w:cs="Times New Roman"/>
          <w:sz w:val="28"/>
          <w:szCs w:val="28"/>
        </w:rPr>
      </w:pPr>
      <w:r w:rsidRPr="00DD5168">
        <w:rPr>
          <w:rFonts w:ascii="Times New Roman" w:hAnsi="Times New Roman" w:cs="Times New Roman"/>
          <w:sz w:val="28"/>
          <w:szCs w:val="28"/>
        </w:rPr>
        <w:t>Контроль и оценка раскрываются через дисциплинарные результаты, усв</w:t>
      </w:r>
      <w:r w:rsidRPr="00DD5168">
        <w:rPr>
          <w:rFonts w:ascii="Times New Roman" w:hAnsi="Times New Roman" w:cs="Times New Roman"/>
          <w:sz w:val="28"/>
          <w:szCs w:val="28"/>
        </w:rPr>
        <w:t>о</w:t>
      </w:r>
      <w:r w:rsidRPr="00DD5168">
        <w:rPr>
          <w:rFonts w:ascii="Times New Roman" w:hAnsi="Times New Roman" w:cs="Times New Roman"/>
          <w:sz w:val="28"/>
          <w:szCs w:val="28"/>
        </w:rPr>
        <w:t>енные знания и приобретенные студентами умения, направленные на формиров</w:t>
      </w:r>
      <w:r w:rsidRPr="00DD5168">
        <w:rPr>
          <w:rFonts w:ascii="Times New Roman" w:hAnsi="Times New Roman" w:cs="Times New Roman"/>
          <w:sz w:val="28"/>
          <w:szCs w:val="28"/>
        </w:rPr>
        <w:t>а</w:t>
      </w:r>
      <w:r w:rsidRPr="00DD5168">
        <w:rPr>
          <w:rFonts w:ascii="Times New Roman" w:hAnsi="Times New Roman" w:cs="Times New Roman"/>
          <w:sz w:val="28"/>
          <w:szCs w:val="28"/>
        </w:rPr>
        <w:t>ние общих и профессиональных компетенций.</w:t>
      </w:r>
    </w:p>
    <w:p w:rsidR="00DD5168" w:rsidRPr="00DD5168" w:rsidRDefault="00DD5168" w:rsidP="00DD5168">
      <w:pPr>
        <w:pStyle w:val="Default"/>
        <w:widowControl w:val="0"/>
        <w:spacing w:line="360" w:lineRule="auto"/>
        <w:ind w:firstLine="709"/>
        <w:jc w:val="both"/>
        <w:rPr>
          <w:rFonts w:ascii="Times New Roman" w:hAnsi="Times New Roman" w:cs="Times New Roman"/>
          <w:sz w:val="28"/>
          <w:szCs w:val="28"/>
        </w:rPr>
      </w:pPr>
    </w:p>
    <w:tbl>
      <w:tblPr>
        <w:tblStyle w:val="a3"/>
        <w:tblW w:w="0" w:type="auto"/>
        <w:tblLook w:val="04A0"/>
      </w:tblPr>
      <w:tblGrid>
        <w:gridCol w:w="5778"/>
        <w:gridCol w:w="4410"/>
      </w:tblGrid>
      <w:tr w:rsidR="003E5D93" w:rsidRPr="00DD5168" w:rsidTr="00633A25">
        <w:tc>
          <w:tcPr>
            <w:tcW w:w="5778" w:type="dxa"/>
          </w:tcPr>
          <w:p w:rsidR="003E5D93" w:rsidRPr="003E5D93" w:rsidRDefault="003E5D93" w:rsidP="00DD5168">
            <w:pPr>
              <w:pStyle w:val="Default"/>
              <w:jc w:val="center"/>
              <w:rPr>
                <w:rFonts w:ascii="Times New Roman" w:hAnsi="Times New Roman" w:cs="Times New Roman"/>
                <w:sz w:val="20"/>
                <w:szCs w:val="20"/>
              </w:rPr>
            </w:pPr>
            <w:r w:rsidRPr="003E5D93">
              <w:rPr>
                <w:rFonts w:ascii="Times New Roman" w:hAnsi="Times New Roman" w:cs="Times New Roman"/>
                <w:sz w:val="20"/>
                <w:szCs w:val="20"/>
              </w:rPr>
              <w:t>Код и наименование формируемых компетенций</w:t>
            </w:r>
          </w:p>
        </w:tc>
        <w:tc>
          <w:tcPr>
            <w:tcW w:w="4410" w:type="dxa"/>
          </w:tcPr>
          <w:p w:rsidR="003E5D93" w:rsidRPr="003E5D93" w:rsidRDefault="003E5D93" w:rsidP="003E5D93">
            <w:pPr>
              <w:pStyle w:val="Default"/>
              <w:jc w:val="center"/>
              <w:rPr>
                <w:rFonts w:ascii="Times New Roman" w:hAnsi="Times New Roman" w:cs="Times New Roman"/>
                <w:sz w:val="20"/>
                <w:szCs w:val="20"/>
              </w:rPr>
            </w:pPr>
            <w:r w:rsidRPr="003E5D93">
              <w:rPr>
                <w:rFonts w:ascii="Times New Roman" w:hAnsi="Times New Roman" w:cs="Times New Roman"/>
                <w:sz w:val="20"/>
                <w:szCs w:val="20"/>
              </w:rPr>
              <w:t>Тип оценочных мероприятий</w:t>
            </w:r>
          </w:p>
        </w:tc>
      </w:tr>
      <w:tr w:rsidR="00633A25" w:rsidRPr="00DD5168" w:rsidTr="00633A25">
        <w:tc>
          <w:tcPr>
            <w:tcW w:w="5778" w:type="dxa"/>
          </w:tcPr>
          <w:p w:rsidR="00633A25" w:rsidRPr="00507A5D" w:rsidRDefault="00633A25" w:rsidP="00445249">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01. Выбирать способы решения задач профессиональной деятельности применительно к различным контекстам</w:t>
            </w:r>
          </w:p>
        </w:tc>
        <w:tc>
          <w:tcPr>
            <w:tcW w:w="4410" w:type="dxa"/>
            <w:vMerge w:val="restart"/>
            <w:vAlign w:val="center"/>
          </w:tcPr>
          <w:p w:rsidR="00633A25" w:rsidRPr="00633A25" w:rsidRDefault="00633A25" w:rsidP="00633A25">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Устный опрос</w:t>
            </w:r>
          </w:p>
          <w:p w:rsidR="00633A25" w:rsidRPr="00633A25" w:rsidRDefault="00633A25" w:rsidP="00633A25">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Фронтальный опрос</w:t>
            </w:r>
          </w:p>
          <w:p w:rsidR="00633A25" w:rsidRPr="00633A25" w:rsidRDefault="00633A25" w:rsidP="00633A25">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Оценка проверочных работ</w:t>
            </w:r>
          </w:p>
          <w:p w:rsidR="00633A25" w:rsidRPr="00633A25" w:rsidRDefault="00633A25" w:rsidP="00633A25">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Н</w:t>
            </w:r>
            <w:r w:rsidRPr="00633A25">
              <w:rPr>
                <w:rFonts w:ascii="Times New Roman" w:hAnsi="Times New Roman" w:cs="Times New Roman"/>
                <w:color w:val="auto"/>
                <w:sz w:val="20"/>
                <w:szCs w:val="20"/>
              </w:rPr>
              <w:t>аблюдение за ходом выполнения лаборатор</w:t>
            </w:r>
            <w:r>
              <w:rPr>
                <w:rFonts w:ascii="Times New Roman" w:hAnsi="Times New Roman" w:cs="Times New Roman"/>
                <w:color w:val="auto"/>
                <w:sz w:val="20"/>
                <w:szCs w:val="20"/>
              </w:rPr>
              <w:t>ных работ</w:t>
            </w:r>
          </w:p>
          <w:p w:rsidR="00633A25" w:rsidRPr="00633A25" w:rsidRDefault="00633A25" w:rsidP="00633A25">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О</w:t>
            </w:r>
            <w:r w:rsidRPr="00633A25">
              <w:rPr>
                <w:rFonts w:ascii="Times New Roman" w:hAnsi="Times New Roman" w:cs="Times New Roman"/>
                <w:color w:val="auto"/>
                <w:sz w:val="20"/>
                <w:szCs w:val="20"/>
              </w:rPr>
              <w:t>ценк</w:t>
            </w:r>
            <w:r>
              <w:rPr>
                <w:rFonts w:ascii="Times New Roman" w:hAnsi="Times New Roman" w:cs="Times New Roman"/>
                <w:color w:val="auto"/>
                <w:sz w:val="20"/>
                <w:szCs w:val="20"/>
              </w:rPr>
              <w:t>а выполнения лабораторных работ</w:t>
            </w:r>
          </w:p>
          <w:p w:rsidR="00633A25" w:rsidRPr="00633A25" w:rsidRDefault="00633A25" w:rsidP="00633A25">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О</w:t>
            </w:r>
            <w:r w:rsidRPr="00633A25">
              <w:rPr>
                <w:rFonts w:ascii="Times New Roman" w:hAnsi="Times New Roman" w:cs="Times New Roman"/>
                <w:color w:val="auto"/>
                <w:sz w:val="20"/>
                <w:szCs w:val="20"/>
              </w:rPr>
              <w:t>ценка решения качественных, расчетных, профессионально ориентированных зада</w:t>
            </w:r>
            <w:r>
              <w:rPr>
                <w:rFonts w:ascii="Times New Roman" w:hAnsi="Times New Roman" w:cs="Times New Roman"/>
                <w:color w:val="auto"/>
                <w:sz w:val="20"/>
                <w:szCs w:val="20"/>
              </w:rPr>
              <w:t>ч</w:t>
            </w:r>
          </w:p>
          <w:p w:rsidR="00633A25" w:rsidRPr="00633A25" w:rsidRDefault="00633A25" w:rsidP="00633A25">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О</w:t>
            </w:r>
            <w:r w:rsidRPr="00633A25">
              <w:rPr>
                <w:rFonts w:ascii="Times New Roman" w:hAnsi="Times New Roman" w:cs="Times New Roman"/>
                <w:color w:val="auto"/>
                <w:sz w:val="20"/>
                <w:szCs w:val="20"/>
              </w:rPr>
              <w:t>ценка тестовых заданий;</w:t>
            </w:r>
          </w:p>
          <w:p w:rsidR="00633A25" w:rsidRPr="00633A25" w:rsidRDefault="00633A25" w:rsidP="00633A25">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О</w:t>
            </w:r>
            <w:r w:rsidRPr="00633A25">
              <w:rPr>
                <w:rFonts w:ascii="Times New Roman" w:hAnsi="Times New Roman" w:cs="Times New Roman"/>
                <w:color w:val="auto"/>
                <w:sz w:val="20"/>
                <w:szCs w:val="20"/>
              </w:rPr>
              <w:t>ценка выполнения домашних самостоятель</w:t>
            </w:r>
            <w:r>
              <w:rPr>
                <w:rFonts w:ascii="Times New Roman" w:hAnsi="Times New Roman" w:cs="Times New Roman"/>
                <w:color w:val="auto"/>
                <w:sz w:val="20"/>
                <w:szCs w:val="20"/>
              </w:rPr>
              <w:t>ных работ</w:t>
            </w:r>
          </w:p>
          <w:p w:rsidR="00633A25" w:rsidRPr="00633A25" w:rsidRDefault="00633A25" w:rsidP="00633A25">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Н</w:t>
            </w:r>
            <w:r w:rsidRPr="00633A25">
              <w:rPr>
                <w:rFonts w:ascii="Times New Roman" w:hAnsi="Times New Roman" w:cs="Times New Roman"/>
                <w:color w:val="auto"/>
                <w:sz w:val="20"/>
                <w:szCs w:val="20"/>
              </w:rPr>
              <w:t>аблюде</w:t>
            </w:r>
            <w:r>
              <w:rPr>
                <w:rFonts w:ascii="Times New Roman" w:hAnsi="Times New Roman" w:cs="Times New Roman"/>
                <w:color w:val="auto"/>
                <w:sz w:val="20"/>
                <w:szCs w:val="20"/>
              </w:rPr>
              <w:t>ние и оценка решения кейс-задач</w:t>
            </w:r>
          </w:p>
          <w:p w:rsidR="00633A25" w:rsidRPr="003E5D93" w:rsidRDefault="00633A25" w:rsidP="00633A25">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Выполнение заданий на дифференцированном зачете (экзамене)</w:t>
            </w:r>
          </w:p>
        </w:tc>
      </w:tr>
      <w:tr w:rsidR="00633A25" w:rsidRPr="00DD5168" w:rsidTr="00633A25">
        <w:tc>
          <w:tcPr>
            <w:tcW w:w="5778" w:type="dxa"/>
          </w:tcPr>
          <w:p w:rsidR="00633A25" w:rsidRPr="00507A5D" w:rsidRDefault="00633A25" w:rsidP="00445249">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410" w:type="dxa"/>
            <w:vMerge/>
          </w:tcPr>
          <w:p w:rsidR="00633A25" w:rsidRPr="003E5D93" w:rsidRDefault="00633A25" w:rsidP="00DD5168">
            <w:pPr>
              <w:pStyle w:val="Default"/>
              <w:widowControl w:val="0"/>
              <w:jc w:val="both"/>
              <w:rPr>
                <w:rFonts w:ascii="Times New Roman" w:hAnsi="Times New Roman" w:cs="Times New Roman"/>
                <w:color w:val="auto"/>
                <w:sz w:val="20"/>
                <w:szCs w:val="20"/>
              </w:rPr>
            </w:pPr>
          </w:p>
        </w:tc>
      </w:tr>
      <w:tr w:rsidR="00633A25" w:rsidRPr="00DD5168" w:rsidTr="00633A25">
        <w:tc>
          <w:tcPr>
            <w:tcW w:w="5778" w:type="dxa"/>
          </w:tcPr>
          <w:p w:rsidR="00633A25" w:rsidRPr="00507A5D" w:rsidRDefault="00633A25" w:rsidP="00445249">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03. Планировать и реализовывать собственное професси</w:t>
            </w:r>
            <w:r w:rsidRPr="00507A5D">
              <w:rPr>
                <w:rFonts w:ascii="Times New Roman" w:hAnsi="Times New Roman" w:cs="Times New Roman"/>
                <w:color w:val="auto"/>
                <w:sz w:val="20"/>
                <w:szCs w:val="20"/>
              </w:rPr>
              <w:t>о</w:t>
            </w:r>
            <w:r w:rsidRPr="00507A5D">
              <w:rPr>
                <w:rFonts w:ascii="Times New Roman" w:hAnsi="Times New Roman" w:cs="Times New Roman"/>
                <w:color w:val="auto"/>
                <w:sz w:val="20"/>
                <w:szCs w:val="20"/>
              </w:rPr>
              <w:t>нальное и личностное развитие, предпринимательскую де</w:t>
            </w:r>
            <w:r w:rsidRPr="00507A5D">
              <w:rPr>
                <w:rFonts w:ascii="Times New Roman" w:hAnsi="Times New Roman" w:cs="Times New Roman"/>
                <w:color w:val="auto"/>
                <w:sz w:val="20"/>
                <w:szCs w:val="20"/>
              </w:rPr>
              <w:t>я</w:t>
            </w:r>
            <w:r w:rsidRPr="00507A5D">
              <w:rPr>
                <w:rFonts w:ascii="Times New Roman" w:hAnsi="Times New Roman" w:cs="Times New Roman"/>
                <w:color w:val="auto"/>
                <w:sz w:val="20"/>
                <w:szCs w:val="20"/>
              </w:rPr>
              <w:t>тельность в профессиональной сфере, использовать знания по финансовой грамотности в различных жизненных ситуациях</w:t>
            </w:r>
          </w:p>
        </w:tc>
        <w:tc>
          <w:tcPr>
            <w:tcW w:w="4410" w:type="dxa"/>
            <w:vMerge/>
          </w:tcPr>
          <w:p w:rsidR="00633A25" w:rsidRPr="003E5D93" w:rsidRDefault="00633A25" w:rsidP="00DD5168">
            <w:pPr>
              <w:pStyle w:val="Default"/>
              <w:widowControl w:val="0"/>
              <w:jc w:val="both"/>
              <w:rPr>
                <w:rFonts w:ascii="Times New Roman" w:hAnsi="Times New Roman" w:cs="Times New Roman"/>
                <w:color w:val="auto"/>
                <w:sz w:val="20"/>
                <w:szCs w:val="20"/>
              </w:rPr>
            </w:pPr>
          </w:p>
        </w:tc>
      </w:tr>
      <w:tr w:rsidR="00633A25" w:rsidRPr="00DD5168" w:rsidTr="00633A25">
        <w:tc>
          <w:tcPr>
            <w:tcW w:w="5778" w:type="dxa"/>
          </w:tcPr>
          <w:p w:rsidR="00633A25" w:rsidRPr="003315E4" w:rsidRDefault="00633A25" w:rsidP="00445249">
            <w:pPr>
              <w:pStyle w:val="Default"/>
              <w:jc w:val="both"/>
              <w:rPr>
                <w:rFonts w:ascii="Times New Roman" w:hAnsi="Times New Roman" w:cs="Times New Roman"/>
                <w:sz w:val="20"/>
                <w:szCs w:val="20"/>
              </w:rPr>
            </w:pPr>
            <w:r w:rsidRPr="00672D50">
              <w:rPr>
                <w:rFonts w:ascii="Times New Roman" w:hAnsi="Times New Roman" w:cs="Times New Roman"/>
                <w:sz w:val="20"/>
                <w:szCs w:val="20"/>
              </w:rPr>
              <w:t xml:space="preserve">ОК 04. Эффективно взаимодействовать и работать в коллективе и команде </w:t>
            </w:r>
          </w:p>
        </w:tc>
        <w:tc>
          <w:tcPr>
            <w:tcW w:w="4410" w:type="dxa"/>
            <w:vMerge/>
          </w:tcPr>
          <w:p w:rsidR="00633A25" w:rsidRPr="003E5D93" w:rsidRDefault="00633A25" w:rsidP="00DD5168">
            <w:pPr>
              <w:pStyle w:val="Default"/>
              <w:widowControl w:val="0"/>
              <w:jc w:val="both"/>
              <w:rPr>
                <w:rFonts w:ascii="Times New Roman" w:hAnsi="Times New Roman" w:cs="Times New Roman"/>
                <w:color w:val="auto"/>
                <w:sz w:val="20"/>
                <w:szCs w:val="20"/>
              </w:rPr>
            </w:pPr>
          </w:p>
        </w:tc>
      </w:tr>
      <w:tr w:rsidR="00633A25" w:rsidRPr="00DD5168" w:rsidTr="00633A25">
        <w:tc>
          <w:tcPr>
            <w:tcW w:w="5778" w:type="dxa"/>
          </w:tcPr>
          <w:p w:rsidR="00633A25" w:rsidRPr="00672D50" w:rsidRDefault="00633A25" w:rsidP="00445249">
            <w:pPr>
              <w:pStyle w:val="Default"/>
              <w:jc w:val="both"/>
              <w:rPr>
                <w:rFonts w:ascii="Times New Roman" w:hAnsi="Times New Roman" w:cs="Times New Roman"/>
                <w:sz w:val="20"/>
                <w:szCs w:val="20"/>
              </w:rPr>
            </w:pPr>
            <w:r w:rsidRPr="00672D50">
              <w:rPr>
                <w:rFonts w:ascii="Times New Roman" w:hAnsi="Times New Roman" w:cs="Times New Roman"/>
                <w:sz w:val="20"/>
                <w:szCs w:val="20"/>
              </w:rPr>
              <w:t>ОК 05. Осуществлять устную и письменную коммуникацию на государственном языке Российской Федерации с учетом ос</w:t>
            </w:r>
            <w:r w:rsidRPr="00672D50">
              <w:rPr>
                <w:rFonts w:ascii="Times New Roman" w:hAnsi="Times New Roman" w:cs="Times New Roman"/>
                <w:sz w:val="20"/>
                <w:szCs w:val="20"/>
              </w:rPr>
              <w:t>о</w:t>
            </w:r>
            <w:r w:rsidRPr="00672D50">
              <w:rPr>
                <w:rFonts w:ascii="Times New Roman" w:hAnsi="Times New Roman" w:cs="Times New Roman"/>
                <w:sz w:val="20"/>
                <w:szCs w:val="20"/>
              </w:rPr>
              <w:t>бенностей социального и культурного контекста</w:t>
            </w:r>
          </w:p>
        </w:tc>
        <w:tc>
          <w:tcPr>
            <w:tcW w:w="4410" w:type="dxa"/>
            <w:vMerge/>
          </w:tcPr>
          <w:p w:rsidR="00633A25" w:rsidRPr="003E5D93" w:rsidRDefault="00633A25" w:rsidP="00DD5168">
            <w:pPr>
              <w:pStyle w:val="Default"/>
              <w:widowControl w:val="0"/>
              <w:jc w:val="both"/>
              <w:rPr>
                <w:rFonts w:ascii="Times New Roman" w:hAnsi="Times New Roman" w:cs="Times New Roman"/>
                <w:color w:val="auto"/>
                <w:sz w:val="20"/>
                <w:szCs w:val="20"/>
              </w:rPr>
            </w:pPr>
          </w:p>
        </w:tc>
      </w:tr>
      <w:tr w:rsidR="00633A25" w:rsidRPr="00DD5168" w:rsidTr="00633A25">
        <w:tc>
          <w:tcPr>
            <w:tcW w:w="5778" w:type="dxa"/>
          </w:tcPr>
          <w:p w:rsidR="00633A25" w:rsidRPr="0028340A" w:rsidRDefault="00633A25" w:rsidP="00445249">
            <w:pPr>
              <w:pStyle w:val="Default"/>
              <w:jc w:val="both"/>
              <w:rPr>
                <w:rFonts w:ascii="Times New Roman" w:hAnsi="Times New Roman" w:cs="Times New Roman"/>
                <w:color w:val="auto"/>
                <w:sz w:val="20"/>
                <w:szCs w:val="20"/>
              </w:rPr>
            </w:pPr>
            <w:r w:rsidRPr="0028340A">
              <w:rPr>
                <w:rFonts w:ascii="Times New Roman" w:hAnsi="Times New Roman" w:cs="Times New Roman"/>
                <w:sz w:val="20"/>
                <w:szCs w:val="20"/>
              </w:rPr>
              <w:t>ОК 07. Содействовать сохранению окружающей среды, ресу</w:t>
            </w:r>
            <w:r w:rsidRPr="0028340A">
              <w:rPr>
                <w:rFonts w:ascii="Times New Roman" w:hAnsi="Times New Roman" w:cs="Times New Roman"/>
                <w:sz w:val="20"/>
                <w:szCs w:val="20"/>
              </w:rPr>
              <w:t>р</w:t>
            </w:r>
            <w:r w:rsidRPr="0028340A">
              <w:rPr>
                <w:rFonts w:ascii="Times New Roman" w:hAnsi="Times New Roman" w:cs="Times New Roman"/>
                <w:sz w:val="20"/>
                <w:szCs w:val="20"/>
              </w:rPr>
              <w:t>сосбережению, применять знания об изменении климата, при</w:t>
            </w:r>
            <w:r w:rsidRPr="0028340A">
              <w:rPr>
                <w:rFonts w:ascii="Times New Roman" w:hAnsi="Times New Roman" w:cs="Times New Roman"/>
                <w:sz w:val="20"/>
                <w:szCs w:val="20"/>
              </w:rPr>
              <w:t>н</w:t>
            </w:r>
            <w:r w:rsidRPr="0028340A">
              <w:rPr>
                <w:rFonts w:ascii="Times New Roman" w:hAnsi="Times New Roman" w:cs="Times New Roman"/>
                <w:sz w:val="20"/>
                <w:szCs w:val="20"/>
              </w:rPr>
              <w:t>ципы бережливого производства, эффективно действовать в чрезвычайных ситуациях</w:t>
            </w:r>
          </w:p>
        </w:tc>
        <w:tc>
          <w:tcPr>
            <w:tcW w:w="4410" w:type="dxa"/>
            <w:vMerge/>
          </w:tcPr>
          <w:p w:rsidR="00633A25" w:rsidRPr="003E5D93" w:rsidRDefault="00633A25" w:rsidP="00DD5168">
            <w:pPr>
              <w:pStyle w:val="Default"/>
              <w:widowControl w:val="0"/>
              <w:jc w:val="both"/>
              <w:rPr>
                <w:rFonts w:ascii="Times New Roman" w:hAnsi="Times New Roman" w:cs="Times New Roman"/>
                <w:color w:val="auto"/>
                <w:sz w:val="20"/>
                <w:szCs w:val="20"/>
              </w:rPr>
            </w:pPr>
          </w:p>
        </w:tc>
      </w:tr>
      <w:tr w:rsidR="00633A25" w:rsidRPr="00DD5168" w:rsidTr="00633A25">
        <w:tc>
          <w:tcPr>
            <w:tcW w:w="5778" w:type="dxa"/>
          </w:tcPr>
          <w:p w:rsidR="00633A25" w:rsidRPr="003E5D93" w:rsidRDefault="00633A25" w:rsidP="003E5D93">
            <w:pPr>
              <w:jc w:val="both"/>
              <w:rPr>
                <w:iCs/>
              </w:rPr>
            </w:pPr>
            <w:r w:rsidRPr="003E5D93">
              <w:rPr>
                <w:iCs/>
              </w:rPr>
              <w:t>Специальность 19.02.01: ПК 1.1-1.2, 2.1-2.6, 3.1-3.5, 4.1-4.4</w:t>
            </w:r>
          </w:p>
          <w:p w:rsidR="00633A25" w:rsidRPr="003E5D93" w:rsidRDefault="00633A25" w:rsidP="003E5D93">
            <w:pPr>
              <w:jc w:val="both"/>
              <w:rPr>
                <w:iCs/>
              </w:rPr>
            </w:pPr>
            <w:r w:rsidRPr="003E5D93">
              <w:rPr>
                <w:iCs/>
              </w:rPr>
              <w:t>Специальность 19.02.11: ПК 1.1-1.2, 2.1-2.2, 3.1-3.2, 4.1-4.5</w:t>
            </w:r>
          </w:p>
          <w:p w:rsidR="00633A25" w:rsidRPr="003E5D93" w:rsidRDefault="00633A25" w:rsidP="003E5D93">
            <w:pPr>
              <w:jc w:val="both"/>
              <w:rPr>
                <w:iCs/>
              </w:rPr>
            </w:pPr>
            <w:r w:rsidRPr="003E5D93">
              <w:rPr>
                <w:iCs/>
              </w:rPr>
              <w:t>Специальность 20.02.01: ПК 1.1-1.6, 2.1-2.5, 3.1-3.3</w:t>
            </w:r>
          </w:p>
          <w:p w:rsidR="00633A25" w:rsidRPr="003E5D93" w:rsidRDefault="00633A25" w:rsidP="003E5D93">
            <w:pPr>
              <w:jc w:val="both"/>
              <w:rPr>
                <w:iCs/>
              </w:rPr>
            </w:pPr>
            <w:r w:rsidRPr="003E5D93">
              <w:rPr>
                <w:iCs/>
              </w:rPr>
              <w:t>Специальность 38.02.05: ПК 1.1-1.4, 2.1-2.3, 3.1-3.5</w:t>
            </w:r>
          </w:p>
          <w:p w:rsidR="00633A25" w:rsidRPr="003E5D93" w:rsidRDefault="00633A25" w:rsidP="003E5D93">
            <w:pPr>
              <w:jc w:val="both"/>
              <w:rPr>
                <w:iCs/>
              </w:rPr>
            </w:pPr>
            <w:r w:rsidRPr="003E5D93">
              <w:rPr>
                <w:iCs/>
              </w:rPr>
              <w:t>Специальность 38.02.06: ПК 1.1-1.5, 2.1-2.3, 3.1-3.5, 4.1-4.4</w:t>
            </w:r>
          </w:p>
          <w:p w:rsidR="00633A25" w:rsidRPr="003E5D93" w:rsidRDefault="00633A25" w:rsidP="003E5D93">
            <w:pPr>
              <w:jc w:val="both"/>
              <w:rPr>
                <w:iCs/>
              </w:rPr>
            </w:pPr>
            <w:r w:rsidRPr="003E5D93">
              <w:rPr>
                <w:iCs/>
              </w:rPr>
              <w:t>Специальность 38.02.07: ПК 1.1-1.6, 2.1-2.5</w:t>
            </w:r>
          </w:p>
          <w:p w:rsidR="00633A25" w:rsidRPr="003E5D93" w:rsidRDefault="00633A25" w:rsidP="003E5D93">
            <w:pPr>
              <w:jc w:val="both"/>
              <w:rPr>
                <w:iCs/>
              </w:rPr>
            </w:pPr>
            <w:r w:rsidRPr="003E5D93">
              <w:rPr>
                <w:iCs/>
              </w:rPr>
              <w:t>Специальность 40.02.03: ПК 1.1-1.5, 2.1-2.4</w:t>
            </w:r>
          </w:p>
          <w:p w:rsidR="00633A25" w:rsidRPr="003E5D93" w:rsidRDefault="00633A25" w:rsidP="003E5D93">
            <w:pPr>
              <w:jc w:val="both"/>
              <w:rPr>
                <w:iCs/>
              </w:rPr>
            </w:pPr>
            <w:r w:rsidRPr="003E5D93">
              <w:rPr>
                <w:iCs/>
              </w:rPr>
              <w:t>Специальность 46.02.01: ПК 1.1-1.9, 2.1-2.5</w:t>
            </w:r>
          </w:p>
        </w:tc>
        <w:tc>
          <w:tcPr>
            <w:tcW w:w="4410" w:type="dxa"/>
            <w:vMerge/>
          </w:tcPr>
          <w:p w:rsidR="00633A25" w:rsidRPr="003E5D93" w:rsidRDefault="00633A25" w:rsidP="00DD5168">
            <w:pPr>
              <w:pStyle w:val="Default"/>
              <w:widowControl w:val="0"/>
              <w:jc w:val="both"/>
              <w:rPr>
                <w:rFonts w:ascii="Times New Roman" w:hAnsi="Times New Roman" w:cs="Times New Roman"/>
                <w:color w:val="auto"/>
                <w:sz w:val="20"/>
                <w:szCs w:val="20"/>
              </w:rPr>
            </w:pPr>
          </w:p>
        </w:tc>
      </w:tr>
    </w:tbl>
    <w:p w:rsidR="003315E4" w:rsidRPr="00916C03" w:rsidRDefault="003315E4" w:rsidP="003315E4">
      <w:pPr>
        <w:pStyle w:val="Default"/>
        <w:widowControl w:val="0"/>
        <w:spacing w:line="360" w:lineRule="auto"/>
        <w:ind w:firstLine="709"/>
        <w:jc w:val="both"/>
        <w:rPr>
          <w:rFonts w:ascii="Times New Roman" w:hAnsi="Times New Roman" w:cs="Times New Roman"/>
          <w:sz w:val="28"/>
          <w:szCs w:val="28"/>
        </w:rPr>
      </w:pPr>
    </w:p>
    <w:sectPr w:rsidR="003315E4" w:rsidRPr="00916C03" w:rsidSect="00CA6E96">
      <w:pgSz w:w="12240" w:h="15840"/>
      <w:pgMar w:top="1134" w:right="567" w:bottom="1134" w:left="1701"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0BD" w:rsidRDefault="008F20BD" w:rsidP="00EE090A">
      <w:pPr>
        <w:spacing w:after="0" w:line="240" w:lineRule="auto"/>
      </w:pPr>
      <w:r>
        <w:separator/>
      </w:r>
    </w:p>
  </w:endnote>
  <w:endnote w:type="continuationSeparator" w:id="1">
    <w:p w:rsidR="008F20BD" w:rsidRDefault="008F20BD" w:rsidP="00EE09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fficinaSansBookC">
    <w:altName w:val="Arial"/>
    <w:panose1 w:val="00000000000000000000"/>
    <w:charset w:val="CC"/>
    <w:family w:val="swiss"/>
    <w:notTrueType/>
    <w:pitch w:val="default"/>
    <w:sig w:usb0="00000001" w:usb1="00000000" w:usb2="00000000" w:usb3="00000000" w:csb0="00000005"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92648"/>
      <w:docPartObj>
        <w:docPartGallery w:val="Page Numbers (Bottom of Page)"/>
        <w:docPartUnique/>
      </w:docPartObj>
    </w:sdtPr>
    <w:sdtEndPr>
      <w:rPr>
        <w:rFonts w:ascii="Times New Roman" w:hAnsi="Times New Roman" w:cs="Times New Roman"/>
        <w:sz w:val="20"/>
        <w:szCs w:val="20"/>
      </w:rPr>
    </w:sdtEndPr>
    <w:sdtContent>
      <w:p w:rsidR="00CF7945" w:rsidRPr="00EE090A" w:rsidRDefault="002728C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CF7945"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0B1FF7">
          <w:rPr>
            <w:rFonts w:ascii="Times New Roman" w:hAnsi="Times New Roman" w:cs="Times New Roman"/>
            <w:noProof/>
            <w:sz w:val="20"/>
            <w:szCs w:val="20"/>
          </w:rPr>
          <w:t>5</w:t>
        </w:r>
        <w:r w:rsidRPr="00EE090A">
          <w:rPr>
            <w:rFonts w:ascii="Times New Roman" w:hAnsi="Times New Roman" w:cs="Times New Roman"/>
            <w:sz w:val="20"/>
            <w:szCs w:val="20"/>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02159"/>
      <w:docPartObj>
        <w:docPartGallery w:val="Page Numbers (Bottom of Page)"/>
        <w:docPartUnique/>
      </w:docPartObj>
    </w:sdtPr>
    <w:sdtEndPr>
      <w:rPr>
        <w:rFonts w:ascii="Times New Roman" w:hAnsi="Times New Roman" w:cs="Times New Roman"/>
        <w:sz w:val="20"/>
        <w:szCs w:val="20"/>
      </w:rPr>
    </w:sdtEndPr>
    <w:sdtContent>
      <w:p w:rsidR="00CF7945" w:rsidRPr="00EE090A" w:rsidRDefault="002728C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CF7945"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0B1FF7">
          <w:rPr>
            <w:rFonts w:ascii="Times New Roman" w:hAnsi="Times New Roman" w:cs="Times New Roman"/>
            <w:noProof/>
            <w:sz w:val="20"/>
            <w:szCs w:val="20"/>
          </w:rPr>
          <w:t>14</w:t>
        </w:r>
        <w:r w:rsidRPr="00EE090A">
          <w:rPr>
            <w:rFonts w:ascii="Times New Roman" w:hAnsi="Times New Roman" w:cs="Times New Roman"/>
            <w:sz w:val="20"/>
            <w:szCs w:val="20"/>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945" w:rsidRDefault="00CF7945">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22986"/>
      <w:docPartObj>
        <w:docPartGallery w:val="Page Numbers (Bottom of Page)"/>
        <w:docPartUnique/>
      </w:docPartObj>
    </w:sdtPr>
    <w:sdtEndPr>
      <w:rPr>
        <w:rFonts w:ascii="Times New Roman" w:hAnsi="Times New Roman" w:cs="Times New Roman"/>
        <w:sz w:val="20"/>
        <w:szCs w:val="20"/>
      </w:rPr>
    </w:sdtEndPr>
    <w:sdtContent>
      <w:p w:rsidR="00CF7945" w:rsidRPr="00EE090A" w:rsidRDefault="002728C9"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CF7945"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0B1FF7">
          <w:rPr>
            <w:rFonts w:ascii="Times New Roman" w:hAnsi="Times New Roman" w:cs="Times New Roman"/>
            <w:noProof/>
            <w:sz w:val="20"/>
            <w:szCs w:val="20"/>
          </w:rPr>
          <w:t>20</w:t>
        </w:r>
        <w:r w:rsidRPr="00EE090A">
          <w:rPr>
            <w:rFonts w:ascii="Times New Roman" w:hAnsi="Times New Roman" w:cs="Times New Roman"/>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0BD" w:rsidRDefault="008F20BD" w:rsidP="00EE090A">
      <w:pPr>
        <w:spacing w:after="0" w:line="240" w:lineRule="auto"/>
      </w:pPr>
      <w:r>
        <w:separator/>
      </w:r>
    </w:p>
  </w:footnote>
  <w:footnote w:type="continuationSeparator" w:id="1">
    <w:p w:rsidR="008F20BD" w:rsidRDefault="008F20BD" w:rsidP="00EE09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9A45A5"/>
    <w:multiLevelType w:val="hybridMultilevel"/>
    <w:tmpl w:val="1A22F0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autoHyphenation/>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6B61"/>
    <w:rsid w:val="00014871"/>
    <w:rsid w:val="00081829"/>
    <w:rsid w:val="000B1FF7"/>
    <w:rsid w:val="000D20C9"/>
    <w:rsid w:val="00122543"/>
    <w:rsid w:val="00130C25"/>
    <w:rsid w:val="0013242F"/>
    <w:rsid w:val="00150F7C"/>
    <w:rsid w:val="001520E0"/>
    <w:rsid w:val="0018741A"/>
    <w:rsid w:val="00197D86"/>
    <w:rsid w:val="001A1014"/>
    <w:rsid w:val="001A24CF"/>
    <w:rsid w:val="001A314A"/>
    <w:rsid w:val="001A5342"/>
    <w:rsid w:val="001C047A"/>
    <w:rsid w:val="00230881"/>
    <w:rsid w:val="00252152"/>
    <w:rsid w:val="0025258C"/>
    <w:rsid w:val="002728C9"/>
    <w:rsid w:val="002B2C63"/>
    <w:rsid w:val="002C4498"/>
    <w:rsid w:val="003315E4"/>
    <w:rsid w:val="003779CB"/>
    <w:rsid w:val="003E5D93"/>
    <w:rsid w:val="004045E4"/>
    <w:rsid w:val="0040669D"/>
    <w:rsid w:val="00423072"/>
    <w:rsid w:val="00457E92"/>
    <w:rsid w:val="0046591E"/>
    <w:rsid w:val="004847BA"/>
    <w:rsid w:val="004B1019"/>
    <w:rsid w:val="004B6B61"/>
    <w:rsid w:val="004F6CDF"/>
    <w:rsid w:val="00511045"/>
    <w:rsid w:val="00566F19"/>
    <w:rsid w:val="00574959"/>
    <w:rsid w:val="005E59EC"/>
    <w:rsid w:val="00603B2D"/>
    <w:rsid w:val="00633A25"/>
    <w:rsid w:val="00651D62"/>
    <w:rsid w:val="00672D50"/>
    <w:rsid w:val="006B53FE"/>
    <w:rsid w:val="006C39F8"/>
    <w:rsid w:val="006D15F9"/>
    <w:rsid w:val="00727B56"/>
    <w:rsid w:val="00767C73"/>
    <w:rsid w:val="00774CE7"/>
    <w:rsid w:val="007A77C5"/>
    <w:rsid w:val="007B1BDF"/>
    <w:rsid w:val="007C53C3"/>
    <w:rsid w:val="0083183D"/>
    <w:rsid w:val="00843338"/>
    <w:rsid w:val="00851C20"/>
    <w:rsid w:val="00875E10"/>
    <w:rsid w:val="0089011C"/>
    <w:rsid w:val="008B3790"/>
    <w:rsid w:val="008D3C91"/>
    <w:rsid w:val="008F20BD"/>
    <w:rsid w:val="00910CA4"/>
    <w:rsid w:val="00916C03"/>
    <w:rsid w:val="00937079"/>
    <w:rsid w:val="0094298F"/>
    <w:rsid w:val="00942A3C"/>
    <w:rsid w:val="00945702"/>
    <w:rsid w:val="009A352C"/>
    <w:rsid w:val="009B5A3B"/>
    <w:rsid w:val="00A5050A"/>
    <w:rsid w:val="00A63BF0"/>
    <w:rsid w:val="00A71C54"/>
    <w:rsid w:val="00A95DFB"/>
    <w:rsid w:val="00AE2205"/>
    <w:rsid w:val="00B06800"/>
    <w:rsid w:val="00B34211"/>
    <w:rsid w:val="00B64A37"/>
    <w:rsid w:val="00BA337B"/>
    <w:rsid w:val="00BC57EC"/>
    <w:rsid w:val="00C1465C"/>
    <w:rsid w:val="00C50C5B"/>
    <w:rsid w:val="00CA6E96"/>
    <w:rsid w:val="00CE5E9D"/>
    <w:rsid w:val="00CF1E58"/>
    <w:rsid w:val="00CF3BEB"/>
    <w:rsid w:val="00CF7945"/>
    <w:rsid w:val="00DD0D69"/>
    <w:rsid w:val="00DD5168"/>
    <w:rsid w:val="00E073AE"/>
    <w:rsid w:val="00E10239"/>
    <w:rsid w:val="00E41248"/>
    <w:rsid w:val="00E72018"/>
    <w:rsid w:val="00E85062"/>
    <w:rsid w:val="00EA19A0"/>
    <w:rsid w:val="00ED74C2"/>
    <w:rsid w:val="00EE090A"/>
    <w:rsid w:val="00F06C0B"/>
    <w:rsid w:val="00F37938"/>
    <w:rsid w:val="00F848EF"/>
    <w:rsid w:val="00FB1A2B"/>
    <w:rsid w:val="00FD7452"/>
    <w:rsid w:val="00FE56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7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E41248"/>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E41248"/>
    <w:rPr>
      <w:rFonts w:ascii="Times New Roman" w:eastAsia="Times New Roman" w:hAnsi="Times New Roman" w:cs="Times New Roman"/>
      <w:sz w:val="24"/>
      <w:szCs w:val="24"/>
    </w:rPr>
  </w:style>
  <w:style w:type="table" w:styleId="a3">
    <w:name w:val="Table Grid"/>
    <w:basedOn w:val="a1"/>
    <w:rsid w:val="00E4124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EE090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E090A"/>
  </w:style>
  <w:style w:type="paragraph" w:styleId="a6">
    <w:name w:val="footer"/>
    <w:basedOn w:val="a"/>
    <w:link w:val="a7"/>
    <w:uiPriority w:val="99"/>
    <w:unhideWhenUsed/>
    <w:rsid w:val="00EE0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090A"/>
  </w:style>
  <w:style w:type="paragraph" w:styleId="a8">
    <w:name w:val="List Paragraph"/>
    <w:basedOn w:val="a"/>
    <w:uiPriority w:val="34"/>
    <w:qFormat/>
    <w:rsid w:val="00EE090A"/>
    <w:pPr>
      <w:ind w:left="720"/>
      <w:contextualSpacing/>
    </w:pPr>
  </w:style>
  <w:style w:type="paragraph" w:customStyle="1" w:styleId="Default">
    <w:name w:val="Default"/>
    <w:rsid w:val="00E10239"/>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blk">
    <w:name w:val="blk"/>
    <w:rsid w:val="00574959"/>
  </w:style>
  <w:style w:type="paragraph" w:styleId="21">
    <w:name w:val="Body Text 2"/>
    <w:basedOn w:val="a"/>
    <w:link w:val="22"/>
    <w:uiPriority w:val="99"/>
    <w:semiHidden/>
    <w:unhideWhenUsed/>
    <w:rsid w:val="001A314A"/>
    <w:pPr>
      <w:spacing w:after="120" w:line="480" w:lineRule="auto"/>
    </w:pPr>
  </w:style>
  <w:style w:type="character" w:customStyle="1" w:styleId="22">
    <w:name w:val="Основной текст 2 Знак"/>
    <w:basedOn w:val="a0"/>
    <w:link w:val="21"/>
    <w:uiPriority w:val="99"/>
    <w:semiHidden/>
    <w:rsid w:val="001A314A"/>
  </w:style>
  <w:style w:type="paragraph" w:styleId="a9">
    <w:name w:val="No Spacing"/>
    <w:link w:val="aa"/>
    <w:uiPriority w:val="1"/>
    <w:qFormat/>
    <w:rsid w:val="001A314A"/>
    <w:pPr>
      <w:spacing w:after="0" w:line="240" w:lineRule="auto"/>
    </w:pPr>
    <w:rPr>
      <w:rFonts w:ascii="Times New Roman" w:eastAsia="PMingLiU" w:hAnsi="Times New Roman" w:cs="Times New Roman"/>
      <w:color w:val="000000"/>
      <w:sz w:val="20"/>
      <w:szCs w:val="20"/>
    </w:rPr>
  </w:style>
  <w:style w:type="character" w:customStyle="1" w:styleId="aa">
    <w:name w:val="Без интервала Знак"/>
    <w:link w:val="a9"/>
    <w:uiPriority w:val="1"/>
    <w:locked/>
    <w:rsid w:val="001A314A"/>
    <w:rPr>
      <w:rFonts w:ascii="Times New Roman" w:eastAsia="PMingLiU" w:hAnsi="Times New Roman" w:cs="Times New Roman"/>
      <w:color w:val="000000"/>
      <w:sz w:val="20"/>
      <w:szCs w:val="20"/>
    </w:rPr>
  </w:style>
  <w:style w:type="paragraph" w:styleId="ab">
    <w:name w:val="Normal (Web)"/>
    <w:basedOn w:val="a"/>
    <w:uiPriority w:val="99"/>
    <w:unhideWhenUsed/>
    <w:rsid w:val="00457E9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6568262">
      <w:bodyDiv w:val="1"/>
      <w:marLeft w:val="0"/>
      <w:marRight w:val="0"/>
      <w:marTop w:val="0"/>
      <w:marBottom w:val="0"/>
      <w:divBdr>
        <w:top w:val="none" w:sz="0" w:space="0" w:color="auto"/>
        <w:left w:val="none" w:sz="0" w:space="0" w:color="auto"/>
        <w:bottom w:val="none" w:sz="0" w:space="0" w:color="auto"/>
        <w:right w:val="none" w:sz="0" w:space="0" w:color="auto"/>
      </w:divBdr>
    </w:div>
    <w:div w:id="667944230">
      <w:bodyDiv w:val="1"/>
      <w:marLeft w:val="0"/>
      <w:marRight w:val="0"/>
      <w:marTop w:val="0"/>
      <w:marBottom w:val="0"/>
      <w:divBdr>
        <w:top w:val="none" w:sz="0" w:space="0" w:color="auto"/>
        <w:left w:val="none" w:sz="0" w:space="0" w:color="auto"/>
        <w:bottom w:val="none" w:sz="0" w:space="0" w:color="auto"/>
        <w:right w:val="none" w:sz="0" w:space="0" w:color="auto"/>
      </w:divBdr>
    </w:div>
    <w:div w:id="213536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23</Pages>
  <Words>6833</Words>
  <Characters>38953</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10</cp:revision>
  <dcterms:created xsi:type="dcterms:W3CDTF">2023-08-11T05:43:00Z</dcterms:created>
  <dcterms:modified xsi:type="dcterms:W3CDTF">2023-08-31T22:10:00Z</dcterms:modified>
</cp:coreProperties>
</file>